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C6C" w:rsidRPr="009D7D6B" w:rsidRDefault="00693C6C" w:rsidP="00693C6C">
      <w:pPr>
        <w:rPr>
          <w:rFonts w:ascii="Century Gothic" w:hAnsi="Century Gothic"/>
        </w:rPr>
      </w:pPr>
    </w:p>
    <w:p w:rsidR="00693C6C" w:rsidRPr="009D7D6B" w:rsidRDefault="00693C6C" w:rsidP="00693C6C">
      <w:pPr>
        <w:rPr>
          <w:rFonts w:ascii="Century Gothic" w:hAnsi="Century Gothic"/>
        </w:rPr>
      </w:pPr>
    </w:p>
    <w:p w:rsidR="00693C6C" w:rsidRDefault="00693C6C" w:rsidP="00693C6C">
      <w:pPr>
        <w:rPr>
          <w:rFonts w:ascii="Century Gothic" w:hAnsi="Century Gothic"/>
          <w:b/>
        </w:rPr>
      </w:pPr>
      <w:r>
        <w:rPr>
          <w:rFonts w:ascii="Century Gothic" w:hAnsi="Century Gothic"/>
          <w:b/>
        </w:rPr>
        <w:t>MEETING SUMMARY</w:t>
      </w:r>
      <w:r w:rsidR="00AD5647">
        <w:rPr>
          <w:rFonts w:ascii="Century Gothic" w:hAnsi="Century Gothic"/>
          <w:b/>
        </w:rPr>
        <w:t>: Draft as of 9.12.17</w:t>
      </w:r>
    </w:p>
    <w:p w:rsidR="00693C6C" w:rsidRDefault="00693C6C" w:rsidP="00693C6C">
      <w:pPr>
        <w:rPr>
          <w:rFonts w:ascii="Century Gothic" w:hAnsi="Century Gothic"/>
        </w:rPr>
      </w:pPr>
      <w:r w:rsidRPr="00AB1C99">
        <w:rPr>
          <w:rFonts w:ascii="Century Gothic" w:hAnsi="Century Gothic"/>
        </w:rPr>
        <w:t>Mountain Housing</w:t>
      </w:r>
      <w:r>
        <w:rPr>
          <w:rFonts w:ascii="Century Gothic" w:hAnsi="Century Gothic"/>
        </w:rPr>
        <w:t xml:space="preserve"> Council</w:t>
      </w:r>
    </w:p>
    <w:p w:rsidR="00693C6C" w:rsidRPr="009D7D6B" w:rsidRDefault="00693C6C" w:rsidP="00693C6C">
      <w:pPr>
        <w:rPr>
          <w:rFonts w:ascii="Century Gothic" w:hAnsi="Century Gothic"/>
        </w:rPr>
      </w:pPr>
      <w:r>
        <w:rPr>
          <w:rFonts w:ascii="Century Gothic" w:hAnsi="Century Gothic"/>
        </w:rPr>
        <w:t>Tiger Team 1: Local Public Agency Land Inventory Mapping</w:t>
      </w:r>
    </w:p>
    <w:p w:rsidR="00693C6C" w:rsidRDefault="00693C6C" w:rsidP="00693C6C">
      <w:pPr>
        <w:rPr>
          <w:rFonts w:ascii="Century Gothic" w:hAnsi="Century Gothic"/>
        </w:rPr>
      </w:pPr>
      <w:r>
        <w:rPr>
          <w:rFonts w:ascii="Century Gothic" w:hAnsi="Century Gothic"/>
        </w:rPr>
        <w:t>9.8</w:t>
      </w:r>
      <w:r w:rsidRPr="009D7D6B">
        <w:rPr>
          <w:rFonts w:ascii="Century Gothic" w:hAnsi="Century Gothic"/>
        </w:rPr>
        <w:t>.2017</w:t>
      </w:r>
      <w:r w:rsidR="00990B83">
        <w:rPr>
          <w:rFonts w:ascii="Century Gothic" w:hAnsi="Century Gothic"/>
        </w:rPr>
        <w:t xml:space="preserve"> |3-5</w:t>
      </w:r>
      <w:r>
        <w:rPr>
          <w:rFonts w:ascii="Century Gothic" w:hAnsi="Century Gothic"/>
        </w:rPr>
        <w:t>pm</w:t>
      </w:r>
      <w:r w:rsidR="000D3FBD">
        <w:rPr>
          <w:rFonts w:ascii="Century Gothic" w:hAnsi="Century Gothic"/>
        </w:rPr>
        <w:t xml:space="preserve">  | Meeting #2</w:t>
      </w:r>
    </w:p>
    <w:p w:rsidR="00693C6C" w:rsidRDefault="00693C6C" w:rsidP="00693C6C">
      <w:pPr>
        <w:rPr>
          <w:rFonts w:ascii="Century Gothic" w:hAnsi="Century Gothic"/>
        </w:rPr>
      </w:pPr>
      <w:r>
        <w:rPr>
          <w:rFonts w:ascii="Century Gothic" w:hAnsi="Century Gothic"/>
        </w:rPr>
        <w:t>TDPUD</w:t>
      </w:r>
    </w:p>
    <w:p w:rsidR="00693C6C" w:rsidRDefault="00693C6C" w:rsidP="00693C6C">
      <w:pPr>
        <w:rPr>
          <w:rFonts w:ascii="Century Gothic" w:hAnsi="Century Gothic"/>
        </w:rPr>
      </w:pPr>
    </w:p>
    <w:p w:rsidR="00B362F8" w:rsidRDefault="00B362F8" w:rsidP="00693C6C">
      <w:pPr>
        <w:rPr>
          <w:rFonts w:ascii="Century Gothic" w:hAnsi="Century Gothic"/>
        </w:rPr>
      </w:pPr>
      <w:r>
        <w:rPr>
          <w:rFonts w:ascii="Century Gothic" w:hAnsi="Century Gothic"/>
        </w:rPr>
        <w:t>Goals of Map Tiger Team:</w:t>
      </w:r>
    </w:p>
    <w:p w:rsidR="00B362F8" w:rsidRPr="00B362F8" w:rsidRDefault="00B362F8" w:rsidP="00B362F8">
      <w:pPr>
        <w:pStyle w:val="ListParagraph"/>
        <w:numPr>
          <w:ilvl w:val="0"/>
          <w:numId w:val="5"/>
        </w:numPr>
        <w:rPr>
          <w:rFonts w:ascii="Century Gothic" w:hAnsi="Century Gothic"/>
        </w:rPr>
      </w:pPr>
      <w:r w:rsidRPr="00B362F8">
        <w:rPr>
          <w:rFonts w:ascii="Century Gothic" w:hAnsi="Century Gothic"/>
        </w:rPr>
        <w:t>Create Regional Map of Lands Owned by Local Public Agencies (by 9.15)</w:t>
      </w:r>
    </w:p>
    <w:p w:rsidR="00B362F8" w:rsidRDefault="00B362F8" w:rsidP="00B362F8">
      <w:pPr>
        <w:pStyle w:val="ListParagraph"/>
        <w:numPr>
          <w:ilvl w:val="0"/>
          <w:numId w:val="5"/>
        </w:numPr>
        <w:rPr>
          <w:rFonts w:ascii="Century Gothic" w:hAnsi="Century Gothic"/>
        </w:rPr>
      </w:pPr>
      <w:r>
        <w:rPr>
          <w:rFonts w:ascii="Century Gothic" w:hAnsi="Century Gothic"/>
        </w:rPr>
        <w:t>Create a map of potential site for local, affordable housing (by Oct 2017)</w:t>
      </w:r>
    </w:p>
    <w:p w:rsidR="00B362F8" w:rsidRPr="00B362F8" w:rsidRDefault="00B362F8" w:rsidP="00B362F8">
      <w:pPr>
        <w:rPr>
          <w:rFonts w:ascii="Century Gothic" w:hAnsi="Century Gothic"/>
        </w:rPr>
      </w:pPr>
    </w:p>
    <w:p w:rsidR="00693C6C" w:rsidRDefault="000D3FBD" w:rsidP="00693C6C">
      <w:pPr>
        <w:rPr>
          <w:rFonts w:ascii="Century Gothic" w:hAnsi="Century Gothic"/>
        </w:rPr>
      </w:pPr>
      <w:r>
        <w:rPr>
          <w:rFonts w:ascii="Century Gothic" w:hAnsi="Century Gothic"/>
          <w:b/>
        </w:rPr>
        <w:t xml:space="preserve">Meeting </w:t>
      </w:r>
      <w:r w:rsidR="00B362F8">
        <w:rPr>
          <w:rFonts w:ascii="Century Gothic" w:hAnsi="Century Gothic"/>
          <w:b/>
        </w:rPr>
        <w:t xml:space="preserve">#2 </w:t>
      </w:r>
      <w:r>
        <w:rPr>
          <w:rFonts w:ascii="Century Gothic" w:hAnsi="Century Gothic"/>
          <w:b/>
        </w:rPr>
        <w:t>Attendees</w:t>
      </w:r>
      <w:r w:rsidR="00B362F8">
        <w:rPr>
          <w:rFonts w:ascii="Century Gothic" w:hAnsi="Century Gothic"/>
          <w:b/>
        </w:rPr>
        <w:t>:</w:t>
      </w:r>
      <w:r w:rsidR="00693C6C">
        <w:rPr>
          <w:rFonts w:ascii="Century Gothic" w:hAnsi="Century Gothic"/>
          <w:b/>
        </w:rPr>
        <w:t xml:space="preserve"> </w:t>
      </w:r>
    </w:p>
    <w:p w:rsidR="00693C6C" w:rsidRDefault="00990B83" w:rsidP="00693C6C">
      <w:pPr>
        <w:rPr>
          <w:rFonts w:ascii="Century Gothic" w:hAnsi="Century Gothic"/>
        </w:rPr>
      </w:pPr>
      <w:r>
        <w:rPr>
          <w:rFonts w:ascii="Century Gothic" w:hAnsi="Century Gothic"/>
        </w:rPr>
        <w:t>Jeff Loux</w:t>
      </w:r>
      <w:r w:rsidR="00693C6C">
        <w:rPr>
          <w:rFonts w:ascii="Century Gothic" w:hAnsi="Century Gothic"/>
        </w:rPr>
        <w:t>, Town of Truckee</w:t>
      </w:r>
    </w:p>
    <w:p w:rsidR="00693C6C" w:rsidRDefault="00693C6C" w:rsidP="00693C6C">
      <w:pPr>
        <w:rPr>
          <w:rFonts w:ascii="Century Gothic" w:hAnsi="Century Gothic"/>
        </w:rPr>
      </w:pPr>
      <w:r>
        <w:rPr>
          <w:rFonts w:ascii="Century Gothic" w:hAnsi="Century Gothic"/>
        </w:rPr>
        <w:t>Jennifer Merchant, Placer County</w:t>
      </w:r>
    </w:p>
    <w:p w:rsidR="00693C6C" w:rsidRDefault="00693C6C" w:rsidP="00693C6C">
      <w:pPr>
        <w:rPr>
          <w:rFonts w:ascii="Century Gothic" w:hAnsi="Century Gothic"/>
        </w:rPr>
      </w:pPr>
      <w:r>
        <w:rPr>
          <w:rFonts w:ascii="Century Gothic" w:hAnsi="Century Gothic"/>
        </w:rPr>
        <w:t>Supervisor Jennifer Montgomery, Placer County</w:t>
      </w:r>
    </w:p>
    <w:p w:rsidR="00693C6C" w:rsidRDefault="00693C6C" w:rsidP="00693C6C">
      <w:pPr>
        <w:rPr>
          <w:rFonts w:ascii="Century Gothic" w:hAnsi="Century Gothic"/>
        </w:rPr>
      </w:pPr>
      <w:r>
        <w:rPr>
          <w:rFonts w:ascii="Century Gothic" w:hAnsi="Century Gothic"/>
        </w:rPr>
        <w:t>Jerusha Hall, Northstar/Vail Resorts</w:t>
      </w:r>
    </w:p>
    <w:p w:rsidR="00693C6C" w:rsidRDefault="001C47A4" w:rsidP="00693C6C">
      <w:pPr>
        <w:rPr>
          <w:rFonts w:ascii="Century Gothic" w:hAnsi="Century Gothic"/>
        </w:rPr>
      </w:pPr>
      <w:r>
        <w:rPr>
          <w:rFonts w:ascii="Century Gothic" w:hAnsi="Century Gothic"/>
        </w:rPr>
        <w:t xml:space="preserve">Supervisor </w:t>
      </w:r>
      <w:r w:rsidR="00693C6C">
        <w:rPr>
          <w:rFonts w:ascii="Century Gothic" w:hAnsi="Century Gothic"/>
        </w:rPr>
        <w:t>Richard An</w:t>
      </w:r>
      <w:r>
        <w:rPr>
          <w:rFonts w:ascii="Century Gothic" w:hAnsi="Century Gothic"/>
        </w:rPr>
        <w:t>derson, Nevada County</w:t>
      </w:r>
    </w:p>
    <w:p w:rsidR="00693C6C" w:rsidRDefault="00693C6C" w:rsidP="00693C6C">
      <w:pPr>
        <w:rPr>
          <w:rFonts w:ascii="Century Gothic" w:hAnsi="Century Gothic"/>
        </w:rPr>
      </w:pPr>
    </w:p>
    <w:p w:rsidR="00693C6C" w:rsidRPr="00533C2F" w:rsidRDefault="00693C6C" w:rsidP="00693C6C">
      <w:pPr>
        <w:rPr>
          <w:rFonts w:ascii="Century Gothic" w:hAnsi="Century Gothic"/>
          <w:b/>
        </w:rPr>
      </w:pPr>
      <w:r>
        <w:rPr>
          <w:rFonts w:ascii="Century Gothic" w:hAnsi="Century Gothic"/>
          <w:b/>
        </w:rPr>
        <w:t>Facilitation:</w:t>
      </w:r>
    </w:p>
    <w:p w:rsidR="00693C6C" w:rsidRDefault="00693C6C" w:rsidP="00693C6C">
      <w:pPr>
        <w:rPr>
          <w:rFonts w:ascii="Century Gothic" w:hAnsi="Century Gothic"/>
        </w:rPr>
      </w:pPr>
      <w:r>
        <w:rPr>
          <w:rFonts w:ascii="Century Gothic" w:hAnsi="Century Gothic"/>
        </w:rPr>
        <w:t>Seana Doherty, Freshtracks, Lead Facilitator</w:t>
      </w:r>
    </w:p>
    <w:p w:rsidR="00693C6C" w:rsidRPr="007B1580" w:rsidRDefault="00693C6C" w:rsidP="00693C6C">
      <w:pPr>
        <w:rPr>
          <w:rFonts w:ascii="Century Gothic" w:hAnsi="Century Gothic"/>
        </w:rPr>
      </w:pPr>
      <w:r>
        <w:rPr>
          <w:rFonts w:ascii="Century Gothic" w:hAnsi="Century Gothic"/>
        </w:rPr>
        <w:t>Jennifer Pizzi, Freshtracks, Associate, Meeting Recorder</w:t>
      </w:r>
    </w:p>
    <w:p w:rsidR="00693C6C" w:rsidRPr="009D7D6B" w:rsidRDefault="00693C6C" w:rsidP="00693C6C">
      <w:pPr>
        <w:rPr>
          <w:rFonts w:ascii="Century Gothic" w:hAnsi="Century Gothic"/>
        </w:rPr>
      </w:pPr>
    </w:p>
    <w:p w:rsidR="00693C6C" w:rsidRPr="009D7D6B" w:rsidRDefault="00693C6C" w:rsidP="00693C6C">
      <w:pPr>
        <w:rPr>
          <w:rFonts w:ascii="Century Gothic" w:hAnsi="Century Gothic"/>
          <w:b/>
        </w:rPr>
      </w:pPr>
      <w:r>
        <w:rPr>
          <w:rFonts w:ascii="Century Gothic" w:hAnsi="Century Gothic"/>
          <w:b/>
        </w:rPr>
        <w:t>Topics in this Summary</w:t>
      </w:r>
    </w:p>
    <w:p w:rsidR="00693C6C" w:rsidRDefault="00D84192" w:rsidP="00693C6C">
      <w:pPr>
        <w:pStyle w:val="ListParagraph"/>
        <w:numPr>
          <w:ilvl w:val="0"/>
          <w:numId w:val="1"/>
        </w:numPr>
        <w:rPr>
          <w:rFonts w:ascii="Century Gothic" w:hAnsi="Century Gothic"/>
        </w:rPr>
      </w:pPr>
      <w:r>
        <w:rPr>
          <w:rFonts w:ascii="Century Gothic" w:hAnsi="Century Gothic"/>
        </w:rPr>
        <w:t>Review of Draft Regional Map of Parcels Owned by Local Public Agencies</w:t>
      </w:r>
      <w:r w:rsidR="00B362F8">
        <w:rPr>
          <w:rFonts w:ascii="Century Gothic" w:hAnsi="Century Gothic"/>
        </w:rPr>
        <w:t xml:space="preserve"> (Map 1)</w:t>
      </w:r>
    </w:p>
    <w:p w:rsidR="00B362F8" w:rsidRDefault="00B362F8" w:rsidP="00B362F8">
      <w:pPr>
        <w:pStyle w:val="ListParagraph"/>
        <w:numPr>
          <w:ilvl w:val="0"/>
          <w:numId w:val="1"/>
        </w:numPr>
        <w:rPr>
          <w:rFonts w:ascii="Century Gothic" w:hAnsi="Century Gothic"/>
        </w:rPr>
      </w:pPr>
      <w:r>
        <w:rPr>
          <w:rFonts w:ascii="Century Gothic" w:hAnsi="Century Gothic"/>
        </w:rPr>
        <w:t>Creation of Map 2: Potential Sites for Local, Affordable Housing</w:t>
      </w:r>
    </w:p>
    <w:p w:rsidR="00B362F8" w:rsidRDefault="00B362F8" w:rsidP="00B362F8">
      <w:pPr>
        <w:pStyle w:val="ListParagraph"/>
        <w:numPr>
          <w:ilvl w:val="0"/>
          <w:numId w:val="1"/>
        </w:numPr>
        <w:rPr>
          <w:rFonts w:ascii="Century Gothic" w:hAnsi="Century Gothic"/>
        </w:rPr>
      </w:pPr>
      <w:r>
        <w:rPr>
          <w:rFonts w:ascii="Century Gothic" w:hAnsi="Century Gothic"/>
        </w:rPr>
        <w:t>Map posting</w:t>
      </w:r>
    </w:p>
    <w:p w:rsidR="00B362F8" w:rsidRDefault="00B362F8" w:rsidP="00B362F8">
      <w:pPr>
        <w:pStyle w:val="ListParagraph"/>
        <w:numPr>
          <w:ilvl w:val="0"/>
          <w:numId w:val="1"/>
        </w:numPr>
        <w:rPr>
          <w:rFonts w:ascii="Century Gothic" w:hAnsi="Century Gothic"/>
        </w:rPr>
      </w:pPr>
      <w:r>
        <w:rPr>
          <w:rFonts w:ascii="Century Gothic" w:hAnsi="Century Gothic"/>
        </w:rPr>
        <w:t>Next Steps</w:t>
      </w:r>
      <w:bookmarkStart w:id="0" w:name="_GoBack"/>
      <w:bookmarkEnd w:id="0"/>
    </w:p>
    <w:p w:rsidR="00E56A64" w:rsidRDefault="00E56A64" w:rsidP="00693C6C">
      <w:pPr>
        <w:rPr>
          <w:rFonts w:ascii="Century Gothic" w:hAnsi="Century Gothic"/>
        </w:rPr>
      </w:pPr>
    </w:p>
    <w:p w:rsidR="00B362F8" w:rsidRDefault="00B362F8" w:rsidP="00693C6C">
      <w:pPr>
        <w:rPr>
          <w:rFonts w:ascii="Century Gothic" w:hAnsi="Century Gothic"/>
          <w:b/>
        </w:rPr>
      </w:pPr>
      <w:r>
        <w:rPr>
          <w:rFonts w:ascii="Century Gothic" w:hAnsi="Century Gothic"/>
          <w:b/>
        </w:rPr>
        <w:t>Meeting Summary</w:t>
      </w:r>
    </w:p>
    <w:p w:rsidR="00B362F8" w:rsidRDefault="00B362F8" w:rsidP="00B362F8">
      <w:pPr>
        <w:pBdr>
          <w:top w:val="single" w:sz="4" w:space="1" w:color="auto"/>
        </w:pBdr>
        <w:rPr>
          <w:rFonts w:ascii="Century Gothic" w:hAnsi="Century Gothic"/>
          <w:b/>
        </w:rPr>
      </w:pPr>
    </w:p>
    <w:p w:rsidR="00B362F8" w:rsidRDefault="00E56A64" w:rsidP="00693C6C">
      <w:pPr>
        <w:rPr>
          <w:rFonts w:ascii="Century Gothic" w:hAnsi="Century Gothic"/>
          <w:b/>
        </w:rPr>
      </w:pPr>
      <w:r>
        <w:rPr>
          <w:rFonts w:ascii="Century Gothic" w:hAnsi="Century Gothic"/>
          <w:b/>
        </w:rPr>
        <w:t xml:space="preserve">Review of </w:t>
      </w:r>
      <w:r w:rsidR="00B362F8">
        <w:rPr>
          <w:rFonts w:ascii="Century Gothic" w:hAnsi="Century Gothic"/>
          <w:b/>
        </w:rPr>
        <w:t xml:space="preserve">Map 1: </w:t>
      </w:r>
    </w:p>
    <w:p w:rsidR="006D6319" w:rsidRPr="00E56A64" w:rsidRDefault="00E56A64" w:rsidP="00693C6C">
      <w:pPr>
        <w:rPr>
          <w:rFonts w:ascii="Century Gothic" w:hAnsi="Century Gothic"/>
          <w:b/>
        </w:rPr>
      </w:pPr>
      <w:r>
        <w:rPr>
          <w:rFonts w:ascii="Century Gothic" w:hAnsi="Century Gothic"/>
          <w:b/>
        </w:rPr>
        <w:t>Draft Regional Map of Parcels Owned by Local Public Agencies</w:t>
      </w:r>
    </w:p>
    <w:p w:rsidR="006D6319" w:rsidRDefault="006D6319" w:rsidP="00693C6C">
      <w:pPr>
        <w:rPr>
          <w:rFonts w:ascii="Century Gothic" w:hAnsi="Century Gothic"/>
        </w:rPr>
      </w:pPr>
      <w:r>
        <w:rPr>
          <w:rFonts w:ascii="Century Gothic" w:hAnsi="Century Gothic"/>
        </w:rPr>
        <w:t xml:space="preserve">The team reviewed the first draft of the Regional Map of Parcels Owned by Local Agencies. </w:t>
      </w:r>
      <w:r w:rsidR="008571EB">
        <w:rPr>
          <w:rFonts w:ascii="Century Gothic" w:hAnsi="Century Gothic"/>
        </w:rPr>
        <w:t>Below is a table describing suggestions to the existing draft and subseq</w:t>
      </w:r>
      <w:r w:rsidR="00B362F8">
        <w:rPr>
          <w:rFonts w:ascii="Century Gothic" w:hAnsi="Century Gothic"/>
        </w:rPr>
        <w:t xml:space="preserve">uent creation of additional </w:t>
      </w:r>
      <w:r w:rsidR="008571EB">
        <w:rPr>
          <w:rFonts w:ascii="Century Gothic" w:hAnsi="Century Gothic"/>
        </w:rPr>
        <w:t>maps</w:t>
      </w:r>
    </w:p>
    <w:p w:rsidR="006D6319" w:rsidRDefault="006D6319" w:rsidP="00693C6C">
      <w:pPr>
        <w:rPr>
          <w:rFonts w:ascii="Century Gothic" w:hAnsi="Century Gothic"/>
        </w:rPr>
      </w:pPr>
    </w:p>
    <w:tbl>
      <w:tblPr>
        <w:tblStyle w:val="TableGrid"/>
        <w:tblW w:w="0" w:type="auto"/>
        <w:tblLook w:val="04A0" w:firstRow="1" w:lastRow="0" w:firstColumn="1" w:lastColumn="0" w:noHBand="0" w:noVBand="1"/>
      </w:tblPr>
      <w:tblGrid>
        <w:gridCol w:w="2178"/>
        <w:gridCol w:w="3307"/>
        <w:gridCol w:w="2851"/>
        <w:gridCol w:w="1028"/>
      </w:tblGrid>
      <w:tr w:rsidR="008571EB" w:rsidRPr="008571EB" w:rsidTr="00516617">
        <w:tc>
          <w:tcPr>
            <w:tcW w:w="2178" w:type="dxa"/>
            <w:tcBorders>
              <w:bottom w:val="single" w:sz="4" w:space="0" w:color="auto"/>
            </w:tcBorders>
            <w:shd w:val="clear" w:color="auto" w:fill="1FAAA1"/>
          </w:tcPr>
          <w:p w:rsidR="008571EB" w:rsidRPr="008571EB" w:rsidRDefault="008571EB" w:rsidP="00516617">
            <w:pPr>
              <w:jc w:val="center"/>
              <w:rPr>
                <w:rFonts w:ascii="Century Gothic" w:hAnsi="Century Gothic"/>
                <w:b/>
                <w:color w:val="FFFFFF" w:themeColor="background1"/>
                <w:sz w:val="20"/>
                <w:szCs w:val="20"/>
              </w:rPr>
            </w:pPr>
            <w:r w:rsidRPr="008571EB">
              <w:rPr>
                <w:rFonts w:ascii="Century Gothic" w:hAnsi="Century Gothic"/>
                <w:b/>
                <w:color w:val="FFFFFF" w:themeColor="background1"/>
                <w:sz w:val="20"/>
                <w:szCs w:val="20"/>
              </w:rPr>
              <w:t>Map</w:t>
            </w:r>
          </w:p>
        </w:tc>
        <w:tc>
          <w:tcPr>
            <w:tcW w:w="3307" w:type="dxa"/>
            <w:tcBorders>
              <w:bottom w:val="single" w:sz="4" w:space="0" w:color="auto"/>
            </w:tcBorders>
            <w:shd w:val="clear" w:color="auto" w:fill="1FAAA1"/>
          </w:tcPr>
          <w:p w:rsidR="008571EB" w:rsidRPr="008571EB" w:rsidRDefault="008571EB" w:rsidP="00516617">
            <w:pPr>
              <w:jc w:val="center"/>
              <w:rPr>
                <w:rFonts w:ascii="Century Gothic" w:hAnsi="Century Gothic"/>
                <w:b/>
                <w:color w:val="FFFFFF" w:themeColor="background1"/>
                <w:sz w:val="20"/>
                <w:szCs w:val="20"/>
              </w:rPr>
            </w:pPr>
            <w:r w:rsidRPr="008571EB">
              <w:rPr>
                <w:rFonts w:ascii="Century Gothic" w:hAnsi="Century Gothic"/>
                <w:b/>
                <w:color w:val="FFFFFF" w:themeColor="background1"/>
                <w:sz w:val="20"/>
                <w:szCs w:val="20"/>
              </w:rPr>
              <w:t>Description</w:t>
            </w:r>
            <w:r w:rsidR="00B362F8">
              <w:rPr>
                <w:rFonts w:ascii="Century Gothic" w:hAnsi="Century Gothic"/>
                <w:b/>
                <w:color w:val="FFFFFF" w:themeColor="background1"/>
                <w:sz w:val="20"/>
                <w:szCs w:val="20"/>
              </w:rPr>
              <w:t>, Next Steps</w:t>
            </w:r>
          </w:p>
        </w:tc>
        <w:tc>
          <w:tcPr>
            <w:tcW w:w="2851" w:type="dxa"/>
            <w:tcBorders>
              <w:bottom w:val="single" w:sz="4" w:space="0" w:color="auto"/>
            </w:tcBorders>
            <w:shd w:val="clear" w:color="auto" w:fill="1FAAA1"/>
          </w:tcPr>
          <w:p w:rsidR="008571EB" w:rsidRPr="008571EB" w:rsidRDefault="00516617" w:rsidP="00516617">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Comments, Notes</w:t>
            </w:r>
          </w:p>
        </w:tc>
        <w:tc>
          <w:tcPr>
            <w:tcW w:w="1014" w:type="dxa"/>
            <w:tcBorders>
              <w:bottom w:val="single" w:sz="4" w:space="0" w:color="auto"/>
            </w:tcBorders>
            <w:shd w:val="clear" w:color="auto" w:fill="1FAAA1"/>
          </w:tcPr>
          <w:p w:rsidR="008571EB" w:rsidRPr="008571EB" w:rsidRDefault="008571EB" w:rsidP="00516617">
            <w:pPr>
              <w:jc w:val="center"/>
              <w:rPr>
                <w:rFonts w:ascii="Century Gothic" w:hAnsi="Century Gothic"/>
                <w:b/>
                <w:sz w:val="20"/>
                <w:szCs w:val="20"/>
              </w:rPr>
            </w:pPr>
            <w:r w:rsidRPr="008571EB">
              <w:rPr>
                <w:rFonts w:ascii="Century Gothic" w:hAnsi="Century Gothic"/>
                <w:b/>
                <w:color w:val="FFFFFF" w:themeColor="background1"/>
                <w:sz w:val="20"/>
                <w:szCs w:val="20"/>
              </w:rPr>
              <w:t>Due</w:t>
            </w:r>
          </w:p>
        </w:tc>
      </w:tr>
      <w:tr w:rsidR="00516617" w:rsidRPr="00516617" w:rsidTr="00516617">
        <w:trPr>
          <w:trHeight w:val="269"/>
        </w:trPr>
        <w:tc>
          <w:tcPr>
            <w:tcW w:w="2178" w:type="dxa"/>
            <w:shd w:val="clear" w:color="auto" w:fill="FFFF00"/>
          </w:tcPr>
          <w:p w:rsidR="00516617" w:rsidRPr="00516617" w:rsidRDefault="00516617" w:rsidP="00516617">
            <w:pPr>
              <w:rPr>
                <w:rFonts w:ascii="Century Gothic" w:hAnsi="Century Gothic"/>
                <w:b/>
                <w:sz w:val="20"/>
                <w:szCs w:val="20"/>
              </w:rPr>
            </w:pPr>
            <w:r>
              <w:rPr>
                <w:rFonts w:ascii="Century Gothic" w:hAnsi="Century Gothic"/>
                <w:b/>
                <w:sz w:val="20"/>
                <w:szCs w:val="20"/>
              </w:rPr>
              <w:t>MAP 1</w:t>
            </w:r>
          </w:p>
        </w:tc>
        <w:tc>
          <w:tcPr>
            <w:tcW w:w="3307" w:type="dxa"/>
            <w:shd w:val="clear" w:color="auto" w:fill="FFFF00"/>
          </w:tcPr>
          <w:p w:rsidR="00516617" w:rsidRPr="00516617" w:rsidRDefault="00516617" w:rsidP="008571EB">
            <w:pPr>
              <w:rPr>
                <w:rFonts w:ascii="Century Gothic" w:hAnsi="Century Gothic"/>
                <w:b/>
                <w:sz w:val="20"/>
                <w:szCs w:val="20"/>
              </w:rPr>
            </w:pPr>
          </w:p>
        </w:tc>
        <w:tc>
          <w:tcPr>
            <w:tcW w:w="2851" w:type="dxa"/>
            <w:shd w:val="clear" w:color="auto" w:fill="FFFF00"/>
          </w:tcPr>
          <w:p w:rsidR="00516617" w:rsidRPr="00516617" w:rsidRDefault="00516617" w:rsidP="008571EB">
            <w:pPr>
              <w:rPr>
                <w:rFonts w:ascii="Century Gothic" w:hAnsi="Century Gothic"/>
                <w:b/>
                <w:sz w:val="20"/>
                <w:szCs w:val="20"/>
              </w:rPr>
            </w:pPr>
          </w:p>
        </w:tc>
        <w:tc>
          <w:tcPr>
            <w:tcW w:w="1014" w:type="dxa"/>
            <w:shd w:val="clear" w:color="auto" w:fill="FFFF00"/>
          </w:tcPr>
          <w:p w:rsidR="00516617" w:rsidRPr="00516617" w:rsidRDefault="00516617" w:rsidP="00516617">
            <w:pPr>
              <w:rPr>
                <w:rFonts w:ascii="Century Gothic" w:hAnsi="Century Gothic"/>
                <w:b/>
                <w:sz w:val="20"/>
                <w:szCs w:val="20"/>
              </w:rPr>
            </w:pPr>
          </w:p>
        </w:tc>
      </w:tr>
      <w:tr w:rsidR="008571EB" w:rsidRPr="008571EB" w:rsidTr="00516617">
        <w:trPr>
          <w:trHeight w:val="1358"/>
        </w:trPr>
        <w:tc>
          <w:tcPr>
            <w:tcW w:w="2178"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Map 1</w:t>
            </w:r>
          </w:p>
        </w:tc>
        <w:tc>
          <w:tcPr>
            <w:tcW w:w="3307" w:type="dxa"/>
          </w:tcPr>
          <w:p w:rsidR="008571EB" w:rsidRPr="008571EB" w:rsidRDefault="008571EB" w:rsidP="008571EB">
            <w:pPr>
              <w:rPr>
                <w:rFonts w:ascii="Century Gothic" w:hAnsi="Century Gothic"/>
                <w:sz w:val="20"/>
                <w:szCs w:val="20"/>
              </w:rPr>
            </w:pPr>
            <w:r w:rsidRPr="008571EB">
              <w:rPr>
                <w:rFonts w:ascii="Century Gothic" w:hAnsi="Century Gothic"/>
                <w:sz w:val="20"/>
                <w:szCs w:val="20"/>
              </w:rPr>
              <w:t>Draft Regional Map of Parcels Owned by Local Public Agencies</w:t>
            </w:r>
          </w:p>
        </w:tc>
        <w:tc>
          <w:tcPr>
            <w:tcW w:w="2851" w:type="dxa"/>
          </w:tcPr>
          <w:p w:rsidR="008571EB" w:rsidRPr="008571EB" w:rsidRDefault="008571EB" w:rsidP="008571EB">
            <w:pPr>
              <w:rPr>
                <w:rFonts w:ascii="Century Gothic" w:hAnsi="Century Gothic"/>
                <w:sz w:val="20"/>
                <w:szCs w:val="20"/>
              </w:rPr>
            </w:pPr>
            <w:r w:rsidRPr="008571EB">
              <w:rPr>
                <w:rFonts w:ascii="Century Gothic" w:hAnsi="Century Gothic"/>
                <w:sz w:val="20"/>
                <w:szCs w:val="20"/>
              </w:rPr>
              <w:t>-Remove State + Federal Lands</w:t>
            </w:r>
          </w:p>
          <w:p w:rsidR="008571EB" w:rsidRPr="008571EB" w:rsidRDefault="008571EB" w:rsidP="008571EB">
            <w:pPr>
              <w:rPr>
                <w:rFonts w:ascii="Century Gothic" w:hAnsi="Century Gothic"/>
                <w:sz w:val="20"/>
                <w:szCs w:val="20"/>
              </w:rPr>
            </w:pPr>
            <w:r w:rsidRPr="008571EB">
              <w:rPr>
                <w:rFonts w:ascii="Century Gothic" w:hAnsi="Century Gothic"/>
                <w:sz w:val="20"/>
                <w:szCs w:val="20"/>
              </w:rPr>
              <w:t>-Add Missing Agencies:</w:t>
            </w:r>
          </w:p>
          <w:p w:rsidR="008571EB" w:rsidRPr="008571EB" w:rsidRDefault="008571EB" w:rsidP="008571EB">
            <w:pPr>
              <w:pStyle w:val="ListParagraph"/>
              <w:numPr>
                <w:ilvl w:val="0"/>
                <w:numId w:val="4"/>
              </w:numPr>
              <w:rPr>
                <w:rFonts w:ascii="Century Gothic" w:hAnsi="Century Gothic"/>
                <w:sz w:val="20"/>
                <w:szCs w:val="20"/>
              </w:rPr>
            </w:pPr>
            <w:r w:rsidRPr="008571EB">
              <w:rPr>
                <w:rFonts w:ascii="Century Gothic" w:hAnsi="Century Gothic"/>
                <w:sz w:val="20"/>
                <w:szCs w:val="20"/>
              </w:rPr>
              <w:t>Alpine Springs Water District</w:t>
            </w:r>
          </w:p>
          <w:p w:rsidR="008571EB" w:rsidRPr="008571EB" w:rsidRDefault="008571EB" w:rsidP="008571EB">
            <w:pPr>
              <w:pStyle w:val="ListParagraph"/>
              <w:numPr>
                <w:ilvl w:val="0"/>
                <w:numId w:val="4"/>
              </w:numPr>
              <w:rPr>
                <w:rFonts w:ascii="Century Gothic" w:hAnsi="Century Gothic"/>
                <w:sz w:val="20"/>
                <w:szCs w:val="20"/>
              </w:rPr>
            </w:pPr>
            <w:r w:rsidRPr="008571EB">
              <w:rPr>
                <w:rFonts w:ascii="Century Gothic" w:hAnsi="Century Gothic"/>
                <w:sz w:val="20"/>
                <w:szCs w:val="20"/>
              </w:rPr>
              <w:t>Squaw Valley Public Service District</w:t>
            </w:r>
          </w:p>
          <w:p w:rsidR="008571EB" w:rsidRPr="008571EB" w:rsidRDefault="008571EB" w:rsidP="008571EB">
            <w:pPr>
              <w:pStyle w:val="ListParagraph"/>
              <w:numPr>
                <w:ilvl w:val="0"/>
                <w:numId w:val="4"/>
              </w:numPr>
              <w:rPr>
                <w:rFonts w:ascii="Century Gothic" w:hAnsi="Century Gothic"/>
                <w:sz w:val="20"/>
                <w:szCs w:val="20"/>
              </w:rPr>
            </w:pPr>
            <w:r w:rsidRPr="008571EB">
              <w:rPr>
                <w:rFonts w:ascii="Century Gothic" w:hAnsi="Century Gothic"/>
                <w:sz w:val="20"/>
                <w:szCs w:val="20"/>
              </w:rPr>
              <w:t>Northstar Community Services District</w:t>
            </w:r>
          </w:p>
          <w:p w:rsidR="008571EB" w:rsidRPr="008571EB" w:rsidRDefault="008571EB" w:rsidP="008571EB">
            <w:pPr>
              <w:rPr>
                <w:rFonts w:ascii="Century Gothic" w:hAnsi="Century Gothic"/>
                <w:sz w:val="20"/>
                <w:szCs w:val="20"/>
              </w:rPr>
            </w:pPr>
            <w:r w:rsidRPr="008571EB">
              <w:rPr>
                <w:rFonts w:ascii="Century Gothic" w:hAnsi="Century Gothic"/>
                <w:sz w:val="20"/>
                <w:szCs w:val="20"/>
              </w:rPr>
              <w:t>Placer County Water District</w:t>
            </w:r>
          </w:p>
        </w:tc>
        <w:tc>
          <w:tcPr>
            <w:tcW w:w="1014"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9.13.17</w:t>
            </w:r>
          </w:p>
        </w:tc>
      </w:tr>
      <w:tr w:rsidR="008571EB" w:rsidRPr="008571EB" w:rsidTr="00516617">
        <w:trPr>
          <w:trHeight w:val="314"/>
        </w:trPr>
        <w:tc>
          <w:tcPr>
            <w:tcW w:w="2178"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Map 1A</w:t>
            </w:r>
          </w:p>
        </w:tc>
        <w:tc>
          <w:tcPr>
            <w:tcW w:w="3307" w:type="dxa"/>
          </w:tcPr>
          <w:p w:rsidR="008571EB" w:rsidRPr="008571EB" w:rsidRDefault="00516617" w:rsidP="00516617">
            <w:pPr>
              <w:rPr>
                <w:rFonts w:ascii="Century Gothic" w:hAnsi="Century Gothic"/>
                <w:sz w:val="20"/>
                <w:szCs w:val="20"/>
              </w:rPr>
            </w:pPr>
            <w:r>
              <w:rPr>
                <w:rFonts w:ascii="Century Gothic" w:hAnsi="Century Gothic"/>
                <w:sz w:val="20"/>
                <w:szCs w:val="20"/>
              </w:rPr>
              <w:t xml:space="preserve">Zoom in on </w:t>
            </w:r>
            <w:r w:rsidR="008571EB" w:rsidRPr="008571EB">
              <w:rPr>
                <w:rFonts w:ascii="Century Gothic" w:hAnsi="Century Gothic"/>
                <w:sz w:val="20"/>
                <w:szCs w:val="20"/>
              </w:rPr>
              <w:t>Truckee Area parcels</w:t>
            </w:r>
          </w:p>
        </w:tc>
        <w:tc>
          <w:tcPr>
            <w:tcW w:w="2851" w:type="dxa"/>
          </w:tcPr>
          <w:p w:rsidR="008571EB" w:rsidRPr="008571EB" w:rsidRDefault="008571EB" w:rsidP="00516617">
            <w:pPr>
              <w:rPr>
                <w:rFonts w:ascii="Century Gothic" w:hAnsi="Century Gothic"/>
                <w:sz w:val="20"/>
                <w:szCs w:val="20"/>
              </w:rPr>
            </w:pPr>
          </w:p>
        </w:tc>
        <w:tc>
          <w:tcPr>
            <w:tcW w:w="1014"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9.13.17</w:t>
            </w:r>
          </w:p>
        </w:tc>
      </w:tr>
      <w:tr w:rsidR="008571EB" w:rsidRPr="008571EB" w:rsidTr="00516617">
        <w:tc>
          <w:tcPr>
            <w:tcW w:w="2178"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Map 1B</w:t>
            </w:r>
          </w:p>
        </w:tc>
        <w:tc>
          <w:tcPr>
            <w:tcW w:w="3307" w:type="dxa"/>
          </w:tcPr>
          <w:p w:rsidR="008571EB" w:rsidRPr="008571EB" w:rsidRDefault="00516617" w:rsidP="00516617">
            <w:pPr>
              <w:rPr>
                <w:rFonts w:ascii="Century Gothic" w:hAnsi="Century Gothic"/>
                <w:sz w:val="20"/>
                <w:szCs w:val="20"/>
              </w:rPr>
            </w:pPr>
            <w:r>
              <w:rPr>
                <w:rFonts w:ascii="Century Gothic" w:hAnsi="Century Gothic"/>
                <w:sz w:val="20"/>
                <w:szCs w:val="20"/>
              </w:rPr>
              <w:t xml:space="preserve">Zoom in on </w:t>
            </w:r>
            <w:r w:rsidR="008571EB" w:rsidRPr="008571EB">
              <w:rPr>
                <w:rFonts w:ascii="Century Gothic" w:hAnsi="Century Gothic"/>
                <w:sz w:val="20"/>
                <w:szCs w:val="20"/>
              </w:rPr>
              <w:t>Tahoe Area parcels</w:t>
            </w:r>
          </w:p>
        </w:tc>
        <w:tc>
          <w:tcPr>
            <w:tcW w:w="2851" w:type="dxa"/>
          </w:tcPr>
          <w:p w:rsidR="008571EB" w:rsidRPr="008571EB" w:rsidRDefault="008571EB" w:rsidP="00516617">
            <w:pPr>
              <w:rPr>
                <w:rFonts w:ascii="Century Gothic" w:hAnsi="Century Gothic"/>
                <w:sz w:val="20"/>
                <w:szCs w:val="20"/>
              </w:rPr>
            </w:pPr>
          </w:p>
        </w:tc>
        <w:tc>
          <w:tcPr>
            <w:tcW w:w="1014"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9.13.17</w:t>
            </w:r>
          </w:p>
        </w:tc>
      </w:tr>
      <w:tr w:rsidR="008571EB" w:rsidRPr="008571EB" w:rsidTr="00516617">
        <w:tc>
          <w:tcPr>
            <w:tcW w:w="2178" w:type="dxa"/>
            <w:tcBorders>
              <w:bottom w:val="single" w:sz="4" w:space="0" w:color="auto"/>
            </w:tcBorders>
          </w:tcPr>
          <w:p w:rsidR="008571EB" w:rsidRPr="008571EB" w:rsidRDefault="008571EB" w:rsidP="00516617">
            <w:pPr>
              <w:rPr>
                <w:rFonts w:ascii="Century Gothic" w:hAnsi="Century Gothic"/>
                <w:sz w:val="20"/>
                <w:szCs w:val="20"/>
              </w:rPr>
            </w:pPr>
            <w:r w:rsidRPr="008571EB">
              <w:rPr>
                <w:rFonts w:ascii="Century Gothic" w:hAnsi="Century Gothic"/>
                <w:sz w:val="20"/>
                <w:szCs w:val="20"/>
              </w:rPr>
              <w:t>Map 1C</w:t>
            </w:r>
          </w:p>
        </w:tc>
        <w:tc>
          <w:tcPr>
            <w:tcW w:w="3307" w:type="dxa"/>
            <w:tcBorders>
              <w:bottom w:val="single" w:sz="4" w:space="0" w:color="auto"/>
            </w:tcBorders>
          </w:tcPr>
          <w:p w:rsidR="008571EB" w:rsidRPr="008571EB" w:rsidRDefault="008571EB" w:rsidP="00516617">
            <w:pPr>
              <w:rPr>
                <w:rFonts w:ascii="Century Gothic" w:hAnsi="Century Gothic"/>
                <w:sz w:val="20"/>
                <w:szCs w:val="20"/>
              </w:rPr>
            </w:pPr>
            <w:r w:rsidRPr="008571EB">
              <w:rPr>
                <w:rFonts w:ascii="Century Gothic" w:hAnsi="Century Gothic"/>
                <w:sz w:val="20"/>
                <w:szCs w:val="20"/>
              </w:rPr>
              <w:t>State + Federal Lands Sub-Map</w:t>
            </w:r>
          </w:p>
        </w:tc>
        <w:tc>
          <w:tcPr>
            <w:tcW w:w="2851" w:type="dxa"/>
            <w:tcBorders>
              <w:bottom w:val="single" w:sz="4" w:space="0" w:color="auto"/>
            </w:tcBorders>
          </w:tcPr>
          <w:p w:rsidR="008571EB" w:rsidRPr="008571EB" w:rsidRDefault="008571EB" w:rsidP="00516617">
            <w:pPr>
              <w:rPr>
                <w:rFonts w:ascii="Century Gothic" w:hAnsi="Century Gothic"/>
                <w:sz w:val="20"/>
                <w:szCs w:val="20"/>
              </w:rPr>
            </w:pPr>
            <w:r>
              <w:rPr>
                <w:rFonts w:ascii="Century Gothic" w:hAnsi="Century Gothic"/>
                <w:sz w:val="20"/>
                <w:szCs w:val="20"/>
              </w:rPr>
              <w:t>Conversations with USFS + Cal Trans for potential use</w:t>
            </w:r>
          </w:p>
        </w:tc>
        <w:tc>
          <w:tcPr>
            <w:tcW w:w="1014" w:type="dxa"/>
            <w:tcBorders>
              <w:bottom w:val="single" w:sz="4" w:space="0" w:color="auto"/>
            </w:tcBorders>
          </w:tcPr>
          <w:p w:rsidR="008571EB" w:rsidRPr="008571EB" w:rsidRDefault="008571EB" w:rsidP="00516617">
            <w:pPr>
              <w:rPr>
                <w:rFonts w:ascii="Century Gothic" w:hAnsi="Century Gothic"/>
                <w:sz w:val="20"/>
                <w:szCs w:val="20"/>
              </w:rPr>
            </w:pPr>
            <w:r w:rsidRPr="008571EB">
              <w:rPr>
                <w:rFonts w:ascii="Century Gothic" w:hAnsi="Century Gothic"/>
                <w:sz w:val="20"/>
                <w:szCs w:val="20"/>
              </w:rPr>
              <w:t>TBD</w:t>
            </w:r>
            <w:r w:rsidR="00516617">
              <w:rPr>
                <w:rFonts w:ascii="Century Gothic" w:hAnsi="Century Gothic"/>
                <w:sz w:val="20"/>
                <w:szCs w:val="20"/>
              </w:rPr>
              <w:t>—hold for later</w:t>
            </w:r>
          </w:p>
        </w:tc>
      </w:tr>
      <w:tr w:rsidR="000D3FBD" w:rsidRPr="008571EB" w:rsidTr="00516617">
        <w:tc>
          <w:tcPr>
            <w:tcW w:w="2178" w:type="dxa"/>
            <w:shd w:val="clear" w:color="auto" w:fill="FFFF00"/>
          </w:tcPr>
          <w:p w:rsidR="000D3FBD" w:rsidRPr="008571EB" w:rsidRDefault="000D3FBD" w:rsidP="00516617">
            <w:pPr>
              <w:rPr>
                <w:rFonts w:ascii="Century Gothic" w:hAnsi="Century Gothic"/>
                <w:sz w:val="20"/>
                <w:szCs w:val="20"/>
              </w:rPr>
            </w:pPr>
            <w:r>
              <w:rPr>
                <w:rFonts w:ascii="Century Gothic" w:hAnsi="Century Gothic"/>
                <w:sz w:val="20"/>
                <w:szCs w:val="20"/>
              </w:rPr>
              <w:t>Next Steps</w:t>
            </w:r>
          </w:p>
        </w:tc>
        <w:tc>
          <w:tcPr>
            <w:tcW w:w="3307" w:type="dxa"/>
            <w:shd w:val="clear" w:color="auto" w:fill="FFFF00"/>
          </w:tcPr>
          <w:p w:rsidR="000D3FBD" w:rsidRPr="008571EB" w:rsidRDefault="000D3FBD" w:rsidP="00516617">
            <w:pPr>
              <w:rPr>
                <w:rFonts w:ascii="Century Gothic" w:hAnsi="Century Gothic"/>
                <w:sz w:val="20"/>
                <w:szCs w:val="20"/>
              </w:rPr>
            </w:pPr>
          </w:p>
        </w:tc>
        <w:tc>
          <w:tcPr>
            <w:tcW w:w="2851" w:type="dxa"/>
            <w:shd w:val="clear" w:color="auto" w:fill="FFFF00"/>
          </w:tcPr>
          <w:p w:rsidR="000D3FBD" w:rsidRDefault="000D3FBD" w:rsidP="00516617">
            <w:pPr>
              <w:rPr>
                <w:rFonts w:ascii="Century Gothic" w:hAnsi="Century Gothic"/>
                <w:sz w:val="20"/>
                <w:szCs w:val="20"/>
              </w:rPr>
            </w:pPr>
          </w:p>
        </w:tc>
        <w:tc>
          <w:tcPr>
            <w:tcW w:w="1014" w:type="dxa"/>
            <w:shd w:val="clear" w:color="auto" w:fill="FFFF00"/>
          </w:tcPr>
          <w:p w:rsidR="000D3FBD" w:rsidRPr="008571EB" w:rsidRDefault="000D3FBD" w:rsidP="00516617">
            <w:pPr>
              <w:rPr>
                <w:rFonts w:ascii="Century Gothic" w:hAnsi="Century Gothic"/>
                <w:sz w:val="20"/>
                <w:szCs w:val="20"/>
              </w:rPr>
            </w:pPr>
          </w:p>
        </w:tc>
      </w:tr>
      <w:tr w:rsidR="008571EB" w:rsidRPr="008571EB" w:rsidTr="00516617">
        <w:tc>
          <w:tcPr>
            <w:tcW w:w="2178" w:type="dxa"/>
            <w:tcBorders>
              <w:bottom w:val="single" w:sz="4" w:space="0" w:color="auto"/>
            </w:tcBorders>
          </w:tcPr>
          <w:p w:rsidR="008571EB" w:rsidRPr="008571EB" w:rsidRDefault="00516617" w:rsidP="00516617">
            <w:pPr>
              <w:rPr>
                <w:rFonts w:ascii="Century Gothic" w:hAnsi="Century Gothic"/>
                <w:sz w:val="20"/>
                <w:szCs w:val="20"/>
              </w:rPr>
            </w:pPr>
            <w:r>
              <w:rPr>
                <w:rFonts w:ascii="Century Gothic" w:hAnsi="Century Gothic"/>
                <w:sz w:val="20"/>
                <w:szCs w:val="20"/>
              </w:rPr>
              <w:t>Agency Outreach</w:t>
            </w:r>
          </w:p>
        </w:tc>
        <w:tc>
          <w:tcPr>
            <w:tcW w:w="3307" w:type="dxa"/>
            <w:tcBorders>
              <w:bottom w:val="single" w:sz="4" w:space="0" w:color="auto"/>
            </w:tcBorders>
          </w:tcPr>
          <w:p w:rsidR="008571EB" w:rsidRPr="008571EB" w:rsidRDefault="00516617" w:rsidP="000D3FBD">
            <w:pPr>
              <w:rPr>
                <w:rFonts w:ascii="Century Gothic" w:hAnsi="Century Gothic"/>
                <w:sz w:val="20"/>
                <w:szCs w:val="20"/>
              </w:rPr>
            </w:pPr>
            <w:r>
              <w:rPr>
                <w:rFonts w:ascii="Century Gothic" w:hAnsi="Century Gothic"/>
                <w:sz w:val="20"/>
                <w:szCs w:val="20"/>
              </w:rPr>
              <w:t>Create individual agency m</w:t>
            </w:r>
            <w:r w:rsidR="008571EB" w:rsidRPr="008571EB">
              <w:rPr>
                <w:rFonts w:ascii="Century Gothic" w:hAnsi="Century Gothic"/>
                <w:sz w:val="20"/>
                <w:szCs w:val="20"/>
              </w:rPr>
              <w:t>aps</w:t>
            </w:r>
            <w:r w:rsidR="000D3FBD">
              <w:rPr>
                <w:rFonts w:ascii="Century Gothic" w:hAnsi="Century Gothic"/>
                <w:sz w:val="20"/>
                <w:szCs w:val="20"/>
              </w:rPr>
              <w:t xml:space="preserve">, number each parcel, include table for notes on each parcel </w:t>
            </w:r>
          </w:p>
        </w:tc>
        <w:tc>
          <w:tcPr>
            <w:tcW w:w="2851" w:type="dxa"/>
            <w:tcBorders>
              <w:bottom w:val="single" w:sz="4" w:space="0" w:color="auto"/>
            </w:tcBorders>
          </w:tcPr>
          <w:p w:rsidR="008571EB" w:rsidRPr="008571EB" w:rsidRDefault="00516617" w:rsidP="00516617">
            <w:pPr>
              <w:rPr>
                <w:rFonts w:ascii="Century Gothic" w:hAnsi="Century Gothic"/>
                <w:sz w:val="20"/>
                <w:szCs w:val="20"/>
              </w:rPr>
            </w:pPr>
            <w:r>
              <w:rPr>
                <w:rFonts w:ascii="Century Gothic" w:hAnsi="Century Gothic"/>
                <w:sz w:val="20"/>
                <w:szCs w:val="20"/>
              </w:rPr>
              <w:t>Team to o</w:t>
            </w:r>
            <w:r w:rsidR="000D3FBD">
              <w:rPr>
                <w:rFonts w:ascii="Century Gothic" w:hAnsi="Century Gothic"/>
                <w:sz w:val="20"/>
                <w:szCs w:val="20"/>
              </w:rPr>
              <w:t xml:space="preserve">utreach to each agency: </w:t>
            </w:r>
            <w:r w:rsidR="008571EB" w:rsidRPr="008571EB">
              <w:rPr>
                <w:rFonts w:ascii="Century Gothic" w:hAnsi="Century Gothic"/>
                <w:sz w:val="20"/>
                <w:szCs w:val="20"/>
              </w:rPr>
              <w:t xml:space="preserve">Table to include each parcel listed with the option </w:t>
            </w:r>
            <w:r w:rsidR="008571EB" w:rsidRPr="008571EB">
              <w:rPr>
                <w:rFonts w:ascii="Century Gothic" w:hAnsi="Century Gothic"/>
                <w:b/>
                <w:i/>
                <w:sz w:val="20"/>
                <w:szCs w:val="20"/>
              </w:rPr>
              <w:t>“conceivable, unavailable + why”</w:t>
            </w:r>
            <w:r w:rsidR="00AD5647">
              <w:rPr>
                <w:rFonts w:ascii="Century Gothic" w:hAnsi="Century Gothic"/>
                <w:b/>
                <w:i/>
                <w:sz w:val="20"/>
                <w:szCs w:val="20"/>
              </w:rPr>
              <w:t xml:space="preserve">. </w:t>
            </w:r>
            <w:r w:rsidR="00AD5647" w:rsidRPr="00AD5647">
              <w:rPr>
                <w:rFonts w:ascii="Century Gothic" w:hAnsi="Century Gothic"/>
                <w:sz w:val="20"/>
                <w:szCs w:val="20"/>
              </w:rPr>
              <w:t>Completed tables to be sent to Drew Jack</w:t>
            </w:r>
          </w:p>
        </w:tc>
        <w:tc>
          <w:tcPr>
            <w:tcW w:w="1014" w:type="dxa"/>
            <w:tcBorders>
              <w:bottom w:val="single" w:sz="4" w:space="0" w:color="auto"/>
            </w:tcBorders>
          </w:tcPr>
          <w:p w:rsidR="008571EB" w:rsidRPr="008571EB" w:rsidRDefault="00516617" w:rsidP="00516617">
            <w:pPr>
              <w:rPr>
                <w:rFonts w:ascii="Century Gothic" w:hAnsi="Century Gothic"/>
                <w:sz w:val="20"/>
                <w:szCs w:val="20"/>
              </w:rPr>
            </w:pPr>
            <w:r>
              <w:rPr>
                <w:rFonts w:ascii="Century Gothic" w:hAnsi="Century Gothic"/>
                <w:sz w:val="20"/>
                <w:szCs w:val="20"/>
              </w:rPr>
              <w:t xml:space="preserve">Start </w:t>
            </w:r>
            <w:r w:rsidR="000D3FBD">
              <w:rPr>
                <w:rFonts w:ascii="Century Gothic" w:hAnsi="Century Gothic"/>
                <w:sz w:val="20"/>
                <w:szCs w:val="20"/>
              </w:rPr>
              <w:t>9.18</w:t>
            </w:r>
            <w:r w:rsidR="008571EB" w:rsidRPr="008571EB">
              <w:rPr>
                <w:rFonts w:ascii="Century Gothic" w:hAnsi="Century Gothic"/>
                <w:sz w:val="20"/>
                <w:szCs w:val="20"/>
              </w:rPr>
              <w:t>.17</w:t>
            </w:r>
            <w:r>
              <w:rPr>
                <w:rFonts w:ascii="Century Gothic" w:hAnsi="Century Gothic"/>
                <w:sz w:val="20"/>
                <w:szCs w:val="20"/>
              </w:rPr>
              <w:t xml:space="preserve"> thru Oct</w:t>
            </w:r>
          </w:p>
        </w:tc>
      </w:tr>
      <w:tr w:rsidR="00516617" w:rsidRPr="008571EB" w:rsidTr="00516617">
        <w:tc>
          <w:tcPr>
            <w:tcW w:w="2178" w:type="dxa"/>
            <w:shd w:val="clear" w:color="auto" w:fill="FFFF00"/>
          </w:tcPr>
          <w:p w:rsidR="00516617" w:rsidRPr="008571EB" w:rsidRDefault="00516617" w:rsidP="008571EB">
            <w:pPr>
              <w:rPr>
                <w:rFonts w:ascii="Century Gothic" w:hAnsi="Century Gothic"/>
                <w:sz w:val="20"/>
                <w:szCs w:val="20"/>
              </w:rPr>
            </w:pPr>
            <w:r>
              <w:rPr>
                <w:rFonts w:ascii="Century Gothic" w:hAnsi="Century Gothic"/>
                <w:sz w:val="20"/>
                <w:szCs w:val="20"/>
              </w:rPr>
              <w:t>Map 2</w:t>
            </w:r>
          </w:p>
        </w:tc>
        <w:tc>
          <w:tcPr>
            <w:tcW w:w="3307" w:type="dxa"/>
            <w:shd w:val="clear" w:color="auto" w:fill="FFFF00"/>
          </w:tcPr>
          <w:p w:rsidR="00516617" w:rsidRPr="008571EB" w:rsidRDefault="00516617" w:rsidP="00516617">
            <w:pPr>
              <w:rPr>
                <w:rFonts w:ascii="Century Gothic" w:hAnsi="Century Gothic"/>
                <w:sz w:val="20"/>
                <w:szCs w:val="20"/>
              </w:rPr>
            </w:pPr>
          </w:p>
        </w:tc>
        <w:tc>
          <w:tcPr>
            <w:tcW w:w="2851" w:type="dxa"/>
            <w:shd w:val="clear" w:color="auto" w:fill="FFFF00"/>
          </w:tcPr>
          <w:p w:rsidR="00516617" w:rsidRPr="008571EB" w:rsidRDefault="00516617" w:rsidP="00516617">
            <w:pPr>
              <w:rPr>
                <w:rFonts w:ascii="Century Gothic" w:hAnsi="Century Gothic"/>
                <w:sz w:val="20"/>
                <w:szCs w:val="20"/>
              </w:rPr>
            </w:pPr>
          </w:p>
        </w:tc>
        <w:tc>
          <w:tcPr>
            <w:tcW w:w="1014" w:type="dxa"/>
            <w:shd w:val="clear" w:color="auto" w:fill="FFFF00"/>
          </w:tcPr>
          <w:p w:rsidR="00516617" w:rsidRPr="008571EB" w:rsidRDefault="00516617" w:rsidP="00516617">
            <w:pPr>
              <w:rPr>
                <w:rFonts w:ascii="Century Gothic" w:hAnsi="Century Gothic"/>
                <w:sz w:val="20"/>
                <w:szCs w:val="20"/>
              </w:rPr>
            </w:pPr>
          </w:p>
        </w:tc>
      </w:tr>
      <w:tr w:rsidR="008571EB" w:rsidRPr="008571EB" w:rsidTr="00516617">
        <w:tc>
          <w:tcPr>
            <w:tcW w:w="2178" w:type="dxa"/>
          </w:tcPr>
          <w:p w:rsidR="008571EB" w:rsidRPr="008571EB" w:rsidRDefault="008571EB" w:rsidP="008571EB">
            <w:pPr>
              <w:rPr>
                <w:rFonts w:ascii="Century Gothic" w:hAnsi="Century Gothic"/>
                <w:sz w:val="20"/>
                <w:szCs w:val="20"/>
              </w:rPr>
            </w:pPr>
            <w:r w:rsidRPr="008571EB">
              <w:rPr>
                <w:rFonts w:ascii="Century Gothic" w:hAnsi="Century Gothic"/>
                <w:sz w:val="20"/>
                <w:szCs w:val="20"/>
              </w:rPr>
              <w:t>Map 2</w:t>
            </w:r>
          </w:p>
        </w:tc>
        <w:tc>
          <w:tcPr>
            <w:tcW w:w="3307"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Potential Sites for Local Housing</w:t>
            </w:r>
          </w:p>
        </w:tc>
        <w:tc>
          <w:tcPr>
            <w:tcW w:w="2851"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 xml:space="preserve">Create </w:t>
            </w:r>
            <w:r w:rsidR="00516617">
              <w:rPr>
                <w:rFonts w:ascii="Century Gothic" w:hAnsi="Century Gothic"/>
                <w:sz w:val="20"/>
                <w:szCs w:val="20"/>
              </w:rPr>
              <w:t xml:space="preserve">after receiving agency feedback. Oct TT: </w:t>
            </w:r>
            <w:r w:rsidRPr="008571EB">
              <w:rPr>
                <w:rFonts w:ascii="Century Gothic" w:hAnsi="Century Gothic"/>
                <w:sz w:val="20"/>
                <w:szCs w:val="20"/>
              </w:rPr>
              <w:t xml:space="preserve"> finalizing criteria, and </w:t>
            </w:r>
            <w:r w:rsidR="00516617">
              <w:rPr>
                <w:rFonts w:ascii="Century Gothic" w:hAnsi="Century Gothic"/>
                <w:sz w:val="20"/>
                <w:szCs w:val="20"/>
              </w:rPr>
              <w:t xml:space="preserve">potential </w:t>
            </w:r>
            <w:r w:rsidRPr="008571EB">
              <w:rPr>
                <w:rFonts w:ascii="Century Gothic" w:hAnsi="Century Gothic"/>
                <w:sz w:val="20"/>
                <w:szCs w:val="20"/>
              </w:rPr>
              <w:t xml:space="preserve">ranking system </w:t>
            </w:r>
          </w:p>
        </w:tc>
        <w:tc>
          <w:tcPr>
            <w:tcW w:w="1014" w:type="dxa"/>
          </w:tcPr>
          <w:p w:rsidR="008571EB" w:rsidRPr="008571EB" w:rsidRDefault="008571EB" w:rsidP="00516617">
            <w:pPr>
              <w:rPr>
                <w:rFonts w:ascii="Century Gothic" w:hAnsi="Century Gothic"/>
                <w:sz w:val="20"/>
                <w:szCs w:val="20"/>
              </w:rPr>
            </w:pPr>
            <w:r w:rsidRPr="008571EB">
              <w:rPr>
                <w:rFonts w:ascii="Century Gothic" w:hAnsi="Century Gothic"/>
                <w:sz w:val="20"/>
                <w:szCs w:val="20"/>
              </w:rPr>
              <w:t>Oct. 2017</w:t>
            </w:r>
            <w:r w:rsidR="00516617">
              <w:rPr>
                <w:rFonts w:ascii="Century Gothic" w:hAnsi="Century Gothic"/>
                <w:sz w:val="20"/>
                <w:szCs w:val="20"/>
              </w:rPr>
              <w:t xml:space="preserve"> TT meeting</w:t>
            </w:r>
          </w:p>
        </w:tc>
      </w:tr>
    </w:tbl>
    <w:p w:rsidR="000D3FBD" w:rsidRDefault="000D3FBD" w:rsidP="00693C6C">
      <w:pPr>
        <w:rPr>
          <w:rFonts w:ascii="Century Gothic" w:hAnsi="Century Gothic"/>
          <w:b/>
        </w:rPr>
      </w:pPr>
    </w:p>
    <w:p w:rsidR="000D3FBD" w:rsidRDefault="000D3FBD" w:rsidP="00693C6C">
      <w:pPr>
        <w:rPr>
          <w:rFonts w:ascii="Century Gothic" w:hAnsi="Century Gothic"/>
          <w:b/>
        </w:rPr>
      </w:pPr>
    </w:p>
    <w:p w:rsidR="00E56A64" w:rsidRDefault="00AD5647" w:rsidP="00693C6C">
      <w:pPr>
        <w:rPr>
          <w:rFonts w:ascii="Century Gothic" w:hAnsi="Century Gothic"/>
          <w:b/>
        </w:rPr>
      </w:pPr>
      <w:r>
        <w:rPr>
          <w:rFonts w:ascii="Century Gothic" w:hAnsi="Century Gothic"/>
          <w:b/>
        </w:rPr>
        <w:t>Agency Outreach</w:t>
      </w:r>
    </w:p>
    <w:p w:rsidR="00AD5647" w:rsidRDefault="00AD5647" w:rsidP="00693C6C">
      <w:pPr>
        <w:rPr>
          <w:rFonts w:ascii="Century Gothic" w:hAnsi="Century Gothic"/>
          <w:b/>
        </w:rPr>
      </w:pPr>
    </w:p>
    <w:p w:rsidR="00E56A64" w:rsidRDefault="00E56A64" w:rsidP="00E56A64">
      <w:pPr>
        <w:rPr>
          <w:rFonts w:ascii="Century Gothic" w:hAnsi="Century Gothic"/>
          <w:i/>
        </w:rPr>
      </w:pPr>
      <w:r>
        <w:rPr>
          <w:rFonts w:ascii="Century Gothic" w:hAnsi="Century Gothic"/>
        </w:rPr>
        <w:t>Each local agency will be receiving a map of agency specific parcels. In order to clearly communicate the intention of creating such a map, Tiger</w:t>
      </w:r>
      <w:r w:rsidR="001C47A4" w:rsidRPr="00D84192">
        <w:rPr>
          <w:rFonts w:ascii="Century Gothic" w:hAnsi="Century Gothic"/>
          <w:b/>
        </w:rPr>
        <w:t xml:space="preserve"> </w:t>
      </w:r>
      <w:r>
        <w:rPr>
          <w:rFonts w:ascii="Century Gothic" w:hAnsi="Century Gothic"/>
        </w:rPr>
        <w:t>Team 1 members will be reaching-out to have</w:t>
      </w:r>
      <w:r w:rsidR="001C47A4" w:rsidRPr="00D84192">
        <w:rPr>
          <w:rFonts w:ascii="Century Gothic" w:hAnsi="Century Gothic"/>
        </w:rPr>
        <w:t xml:space="preserve"> one-on-one conversations with each agency to introduce and explain the </w:t>
      </w:r>
      <w:r w:rsidR="00516617">
        <w:rPr>
          <w:rFonts w:ascii="Century Gothic" w:hAnsi="Century Gothic"/>
        </w:rPr>
        <w:t>Mountain Housing Council</w:t>
      </w:r>
      <w:r w:rsidR="00AD5647">
        <w:rPr>
          <w:rFonts w:ascii="Century Gothic" w:hAnsi="Century Gothic"/>
        </w:rPr>
        <w:t xml:space="preserve"> (if don’t already know about it)</w:t>
      </w:r>
      <w:r w:rsidR="00516617">
        <w:rPr>
          <w:rFonts w:ascii="Century Gothic" w:hAnsi="Century Gothic"/>
        </w:rPr>
        <w:t xml:space="preserve">, income and targets and the </w:t>
      </w:r>
      <w:r w:rsidR="001C47A4" w:rsidRPr="00D84192">
        <w:rPr>
          <w:rFonts w:ascii="Century Gothic" w:hAnsi="Century Gothic"/>
        </w:rPr>
        <w:t>purpose of the Local Public Agency Lan</w:t>
      </w:r>
      <w:r>
        <w:rPr>
          <w:rFonts w:ascii="Century Gothic" w:hAnsi="Century Gothic"/>
        </w:rPr>
        <w:t xml:space="preserve">d Inventory Map. </w:t>
      </w:r>
      <w:r w:rsidRPr="00516617">
        <w:rPr>
          <w:rFonts w:ascii="Century Gothic" w:hAnsi="Century Gothic"/>
          <w:b/>
          <w:i/>
        </w:rPr>
        <w:t>The purpose of the map is to identify publicly owned parcels that could be suitable for affordable local housing.</w:t>
      </w:r>
      <w:r w:rsidR="00A41FB4">
        <w:rPr>
          <w:rFonts w:ascii="Century Gothic" w:hAnsi="Century Gothic"/>
          <w:i/>
        </w:rPr>
        <w:t xml:space="preserve"> </w:t>
      </w:r>
    </w:p>
    <w:p w:rsidR="00E56A64" w:rsidRDefault="00E56A64" w:rsidP="00E56A64">
      <w:pPr>
        <w:rPr>
          <w:rFonts w:ascii="Century Gothic" w:hAnsi="Century Gothic"/>
        </w:rPr>
      </w:pPr>
    </w:p>
    <w:p w:rsidR="00B362F8" w:rsidRDefault="00B362F8" w:rsidP="00693C6C">
      <w:pPr>
        <w:rPr>
          <w:rFonts w:ascii="Century Gothic" w:hAnsi="Century Gothic"/>
          <w:b/>
        </w:rPr>
      </w:pPr>
      <w:r>
        <w:rPr>
          <w:rFonts w:ascii="Century Gothic" w:hAnsi="Century Gothic"/>
          <w:b/>
        </w:rPr>
        <w:t>Posting of Maps</w:t>
      </w:r>
    </w:p>
    <w:p w:rsidR="00B362F8" w:rsidRPr="00B362F8" w:rsidRDefault="00B362F8" w:rsidP="00693C6C">
      <w:pPr>
        <w:rPr>
          <w:rFonts w:ascii="Century Gothic" w:hAnsi="Century Gothic"/>
        </w:rPr>
      </w:pPr>
      <w:r>
        <w:rPr>
          <w:rFonts w:ascii="Century Gothic" w:hAnsi="Century Gothic"/>
        </w:rPr>
        <w:t>The group discussed how the maps would be shared. Because outreach needs to occur to various agencies and vetting of sites for possible housing needs to occur, the group decided to wait to post the maps on the MHC website until after the October meeting.</w:t>
      </w:r>
    </w:p>
    <w:p w:rsidR="00AD5647" w:rsidRDefault="00AD5647" w:rsidP="00693C6C">
      <w:pPr>
        <w:rPr>
          <w:rFonts w:ascii="Century Gothic" w:hAnsi="Century Gothic"/>
          <w:b/>
        </w:rPr>
      </w:pPr>
    </w:p>
    <w:p w:rsidR="00881D91" w:rsidRPr="00516617" w:rsidRDefault="00516617" w:rsidP="00693C6C">
      <w:pPr>
        <w:rPr>
          <w:rFonts w:ascii="Century Gothic" w:hAnsi="Century Gothic"/>
          <w:b/>
          <w:sz w:val="20"/>
          <w:szCs w:val="20"/>
        </w:rPr>
      </w:pPr>
      <w:r w:rsidRPr="00516617">
        <w:rPr>
          <w:rFonts w:ascii="Century Gothic" w:hAnsi="Century Gothic"/>
          <w:b/>
        </w:rPr>
        <w:t xml:space="preserve">Summary of who is calling </w:t>
      </w:r>
      <w:r w:rsidR="00AD5647" w:rsidRPr="00516617">
        <w:rPr>
          <w:rFonts w:ascii="Century Gothic" w:hAnsi="Century Gothic"/>
          <w:b/>
        </w:rPr>
        <w:t>whom</w:t>
      </w:r>
    </w:p>
    <w:tbl>
      <w:tblPr>
        <w:tblStyle w:val="TableGrid"/>
        <w:tblW w:w="0" w:type="auto"/>
        <w:tblLook w:val="04A0" w:firstRow="1" w:lastRow="0" w:firstColumn="1" w:lastColumn="0" w:noHBand="0" w:noVBand="1"/>
      </w:tblPr>
      <w:tblGrid>
        <w:gridCol w:w="3325"/>
        <w:gridCol w:w="6025"/>
      </w:tblGrid>
      <w:tr w:rsidR="00881D91" w:rsidTr="00B0011C">
        <w:tc>
          <w:tcPr>
            <w:tcW w:w="3325" w:type="dxa"/>
            <w:shd w:val="clear" w:color="auto" w:fill="E5702A"/>
          </w:tcPr>
          <w:p w:rsidR="00881D91" w:rsidRPr="00B362F8" w:rsidRDefault="00881D91" w:rsidP="00542082">
            <w:pPr>
              <w:jc w:val="center"/>
              <w:rPr>
                <w:rFonts w:ascii="Century Gothic" w:hAnsi="Century Gothic"/>
                <w:b/>
                <w:sz w:val="18"/>
                <w:szCs w:val="18"/>
              </w:rPr>
            </w:pPr>
            <w:r w:rsidRPr="00B362F8">
              <w:rPr>
                <w:rFonts w:ascii="Century Gothic" w:hAnsi="Century Gothic"/>
                <w:b/>
                <w:color w:val="FFFFFF" w:themeColor="background1"/>
                <w:sz w:val="18"/>
                <w:szCs w:val="18"/>
              </w:rPr>
              <w:t>Tiger Team Member</w:t>
            </w:r>
          </w:p>
        </w:tc>
        <w:tc>
          <w:tcPr>
            <w:tcW w:w="6025" w:type="dxa"/>
            <w:shd w:val="clear" w:color="auto" w:fill="E5702A"/>
          </w:tcPr>
          <w:p w:rsidR="00881D91" w:rsidRPr="00B362F8" w:rsidRDefault="00881D91" w:rsidP="00542082">
            <w:pPr>
              <w:jc w:val="center"/>
              <w:rPr>
                <w:rFonts w:ascii="Century Gothic" w:hAnsi="Century Gothic"/>
                <w:b/>
                <w:sz w:val="18"/>
                <w:szCs w:val="18"/>
              </w:rPr>
            </w:pPr>
            <w:r w:rsidRPr="00B362F8">
              <w:rPr>
                <w:rFonts w:ascii="Century Gothic" w:hAnsi="Century Gothic"/>
                <w:b/>
                <w:color w:val="FFFFFF" w:themeColor="background1"/>
                <w:sz w:val="18"/>
                <w:szCs w:val="18"/>
              </w:rPr>
              <w:t>Agency Conversation</w:t>
            </w:r>
          </w:p>
        </w:tc>
      </w:tr>
      <w:tr w:rsidR="001C47A4" w:rsidTr="007C2522">
        <w:tc>
          <w:tcPr>
            <w:tcW w:w="3325" w:type="dxa"/>
          </w:tcPr>
          <w:p w:rsidR="001C47A4" w:rsidRPr="00B362F8" w:rsidRDefault="001C47A4" w:rsidP="00693C6C">
            <w:pPr>
              <w:rPr>
                <w:rFonts w:ascii="Century Gothic" w:hAnsi="Century Gothic"/>
                <w:sz w:val="18"/>
                <w:szCs w:val="18"/>
              </w:rPr>
            </w:pPr>
            <w:r w:rsidRPr="00B362F8">
              <w:rPr>
                <w:rFonts w:ascii="Century Gothic" w:hAnsi="Century Gothic"/>
                <w:sz w:val="18"/>
                <w:szCs w:val="18"/>
              </w:rPr>
              <w:t>Supervisor Jennifer Montgomery</w:t>
            </w:r>
          </w:p>
        </w:tc>
        <w:tc>
          <w:tcPr>
            <w:tcW w:w="6025" w:type="dxa"/>
          </w:tcPr>
          <w:p w:rsidR="00803E3C" w:rsidRPr="00B362F8" w:rsidRDefault="00803E3C" w:rsidP="00693C6C">
            <w:pPr>
              <w:rPr>
                <w:rFonts w:ascii="Century Gothic" w:hAnsi="Century Gothic"/>
                <w:sz w:val="18"/>
                <w:szCs w:val="18"/>
              </w:rPr>
            </w:pPr>
            <w:r w:rsidRPr="00B362F8">
              <w:rPr>
                <w:rFonts w:ascii="Century Gothic" w:hAnsi="Century Gothic"/>
                <w:sz w:val="18"/>
                <w:szCs w:val="18"/>
              </w:rPr>
              <w:t>Placer County</w:t>
            </w:r>
          </w:p>
          <w:p w:rsidR="00A205FD" w:rsidRPr="00B362F8" w:rsidRDefault="00A205FD" w:rsidP="00693C6C">
            <w:pPr>
              <w:rPr>
                <w:rFonts w:ascii="Century Gothic" w:hAnsi="Century Gothic"/>
                <w:sz w:val="18"/>
                <w:szCs w:val="18"/>
              </w:rPr>
            </w:pPr>
            <w:r w:rsidRPr="00B362F8">
              <w:rPr>
                <w:rFonts w:ascii="Century Gothic" w:hAnsi="Century Gothic"/>
                <w:sz w:val="18"/>
                <w:szCs w:val="18"/>
              </w:rPr>
              <w:t>Donner Summit Public Utility District</w:t>
            </w:r>
          </w:p>
          <w:p w:rsidR="001C47A4" w:rsidRPr="00B362F8" w:rsidRDefault="00A205FD" w:rsidP="00693C6C">
            <w:pPr>
              <w:rPr>
                <w:rFonts w:ascii="Century Gothic" w:hAnsi="Century Gothic"/>
                <w:sz w:val="18"/>
                <w:szCs w:val="18"/>
              </w:rPr>
            </w:pPr>
            <w:r w:rsidRPr="00B362F8">
              <w:rPr>
                <w:rFonts w:ascii="Century Gothic" w:hAnsi="Century Gothic"/>
                <w:sz w:val="18"/>
                <w:szCs w:val="18"/>
              </w:rPr>
              <w:t>Tahoe City Public Utility District</w:t>
            </w:r>
          </w:p>
          <w:p w:rsidR="00803E3C" w:rsidRPr="00B362F8" w:rsidRDefault="00803E3C" w:rsidP="00693C6C">
            <w:pPr>
              <w:rPr>
                <w:rFonts w:ascii="Century Gothic" w:hAnsi="Century Gothic"/>
                <w:sz w:val="18"/>
                <w:szCs w:val="18"/>
              </w:rPr>
            </w:pPr>
            <w:r w:rsidRPr="00B362F8">
              <w:rPr>
                <w:rFonts w:ascii="Century Gothic" w:hAnsi="Century Gothic"/>
                <w:sz w:val="18"/>
                <w:szCs w:val="18"/>
              </w:rPr>
              <w:t>North Tahoe Public Utility District</w:t>
            </w:r>
          </w:p>
          <w:p w:rsidR="00803E3C" w:rsidRPr="00B362F8" w:rsidRDefault="00803E3C" w:rsidP="00693C6C">
            <w:pPr>
              <w:rPr>
                <w:rFonts w:ascii="Century Gothic" w:hAnsi="Century Gothic"/>
                <w:sz w:val="18"/>
                <w:szCs w:val="18"/>
              </w:rPr>
            </w:pPr>
            <w:r w:rsidRPr="00B362F8">
              <w:rPr>
                <w:rFonts w:ascii="Century Gothic" w:hAnsi="Century Gothic"/>
                <w:sz w:val="18"/>
                <w:szCs w:val="18"/>
              </w:rPr>
              <w:t>North Tahoe Fire</w:t>
            </w:r>
            <w:r w:rsidR="005E0E2B" w:rsidRPr="00B362F8">
              <w:rPr>
                <w:rFonts w:ascii="Century Gothic" w:hAnsi="Century Gothic"/>
                <w:sz w:val="18"/>
                <w:szCs w:val="18"/>
              </w:rPr>
              <w:t xml:space="preserve"> Protection</w:t>
            </w:r>
            <w:r w:rsidRPr="00B362F8">
              <w:rPr>
                <w:rFonts w:ascii="Century Gothic" w:hAnsi="Century Gothic"/>
                <w:sz w:val="18"/>
                <w:szCs w:val="18"/>
              </w:rPr>
              <w:t xml:space="preserve"> District</w:t>
            </w:r>
          </w:p>
          <w:p w:rsidR="00542082" w:rsidRPr="00B362F8" w:rsidRDefault="00542082" w:rsidP="00693C6C">
            <w:pPr>
              <w:rPr>
                <w:rFonts w:ascii="Century Gothic" w:hAnsi="Century Gothic"/>
                <w:sz w:val="18"/>
                <w:szCs w:val="18"/>
              </w:rPr>
            </w:pPr>
            <w:r w:rsidRPr="00B362F8">
              <w:rPr>
                <w:rFonts w:ascii="Century Gothic" w:hAnsi="Century Gothic"/>
                <w:sz w:val="18"/>
                <w:szCs w:val="18"/>
              </w:rPr>
              <w:t>Tahoe City Cemetery District</w:t>
            </w:r>
          </w:p>
          <w:p w:rsidR="005D6D21" w:rsidRPr="00B362F8" w:rsidRDefault="005D6D21" w:rsidP="00693C6C">
            <w:pPr>
              <w:rPr>
                <w:rFonts w:ascii="Century Gothic" w:hAnsi="Century Gothic"/>
                <w:sz w:val="18"/>
                <w:szCs w:val="18"/>
              </w:rPr>
            </w:pPr>
            <w:r w:rsidRPr="00B362F8">
              <w:rPr>
                <w:rFonts w:ascii="Century Gothic" w:hAnsi="Century Gothic"/>
                <w:sz w:val="18"/>
                <w:szCs w:val="18"/>
              </w:rPr>
              <w:t>Sierra Lakes County Water District</w:t>
            </w:r>
          </w:p>
          <w:p w:rsidR="005D6D21" w:rsidRPr="00B362F8" w:rsidRDefault="005D6D21" w:rsidP="00693C6C">
            <w:pPr>
              <w:rPr>
                <w:rFonts w:ascii="Century Gothic" w:hAnsi="Century Gothic"/>
                <w:sz w:val="18"/>
                <w:szCs w:val="18"/>
              </w:rPr>
            </w:pPr>
            <w:r w:rsidRPr="00B362F8">
              <w:rPr>
                <w:rFonts w:ascii="Century Gothic" w:hAnsi="Century Gothic"/>
                <w:sz w:val="18"/>
                <w:szCs w:val="18"/>
              </w:rPr>
              <w:t>Talmont Resort IMP District</w:t>
            </w:r>
          </w:p>
        </w:tc>
      </w:tr>
      <w:tr w:rsidR="00542082" w:rsidTr="007C2522">
        <w:trPr>
          <w:trHeight w:val="1493"/>
        </w:trPr>
        <w:tc>
          <w:tcPr>
            <w:tcW w:w="3325" w:type="dxa"/>
          </w:tcPr>
          <w:p w:rsidR="00542082" w:rsidRPr="00B362F8" w:rsidRDefault="00542082" w:rsidP="00693C6C">
            <w:pPr>
              <w:rPr>
                <w:rFonts w:ascii="Century Gothic" w:hAnsi="Century Gothic"/>
                <w:sz w:val="18"/>
                <w:szCs w:val="18"/>
              </w:rPr>
            </w:pPr>
            <w:r w:rsidRPr="00B362F8">
              <w:rPr>
                <w:rFonts w:ascii="Century Gothic" w:hAnsi="Century Gothic"/>
                <w:sz w:val="18"/>
                <w:szCs w:val="18"/>
              </w:rPr>
              <w:t>Jennifer Merchant</w:t>
            </w:r>
          </w:p>
        </w:tc>
        <w:tc>
          <w:tcPr>
            <w:tcW w:w="6025" w:type="dxa"/>
          </w:tcPr>
          <w:p w:rsidR="00542082" w:rsidRPr="00B362F8" w:rsidRDefault="00542082" w:rsidP="00516617">
            <w:pPr>
              <w:rPr>
                <w:rFonts w:ascii="Century Gothic" w:hAnsi="Century Gothic"/>
                <w:sz w:val="18"/>
                <w:szCs w:val="18"/>
              </w:rPr>
            </w:pPr>
            <w:r w:rsidRPr="00B362F8">
              <w:rPr>
                <w:rFonts w:ascii="Century Gothic" w:hAnsi="Century Gothic"/>
                <w:sz w:val="18"/>
                <w:szCs w:val="18"/>
              </w:rPr>
              <w:t>Alpine Springs Water District</w:t>
            </w:r>
          </w:p>
          <w:p w:rsidR="00542082" w:rsidRPr="00B362F8" w:rsidRDefault="00542082" w:rsidP="00516617">
            <w:pPr>
              <w:rPr>
                <w:rFonts w:ascii="Century Gothic" w:hAnsi="Century Gothic"/>
                <w:sz w:val="18"/>
                <w:szCs w:val="18"/>
              </w:rPr>
            </w:pPr>
            <w:r w:rsidRPr="00B362F8">
              <w:rPr>
                <w:rFonts w:ascii="Century Gothic" w:hAnsi="Century Gothic"/>
                <w:sz w:val="18"/>
                <w:szCs w:val="18"/>
              </w:rPr>
              <w:t>Squaw Valley Public Service District</w:t>
            </w:r>
          </w:p>
          <w:p w:rsidR="00542082" w:rsidRPr="00B362F8" w:rsidRDefault="00542082" w:rsidP="00516617">
            <w:pPr>
              <w:rPr>
                <w:rFonts w:ascii="Century Gothic" w:hAnsi="Century Gothic"/>
                <w:sz w:val="18"/>
                <w:szCs w:val="18"/>
              </w:rPr>
            </w:pPr>
            <w:r w:rsidRPr="00B362F8">
              <w:rPr>
                <w:rFonts w:ascii="Century Gothic" w:hAnsi="Century Gothic"/>
                <w:sz w:val="18"/>
                <w:szCs w:val="18"/>
              </w:rPr>
              <w:t>Squaw Valley CO Water District</w:t>
            </w:r>
          </w:p>
          <w:p w:rsidR="00542082" w:rsidRPr="00B362F8" w:rsidRDefault="00542082" w:rsidP="00516617">
            <w:pPr>
              <w:rPr>
                <w:rFonts w:ascii="Century Gothic" w:hAnsi="Century Gothic"/>
                <w:sz w:val="18"/>
                <w:szCs w:val="18"/>
              </w:rPr>
            </w:pPr>
            <w:r w:rsidRPr="00B362F8">
              <w:rPr>
                <w:rFonts w:ascii="Century Gothic" w:hAnsi="Century Gothic"/>
                <w:sz w:val="18"/>
                <w:szCs w:val="18"/>
              </w:rPr>
              <w:t>Placer County Water District</w:t>
            </w:r>
          </w:p>
          <w:p w:rsidR="00542082" w:rsidRPr="00B362F8" w:rsidRDefault="00542082" w:rsidP="00693C6C">
            <w:pPr>
              <w:rPr>
                <w:rFonts w:ascii="Century Gothic" w:hAnsi="Century Gothic"/>
                <w:sz w:val="18"/>
                <w:szCs w:val="18"/>
              </w:rPr>
            </w:pPr>
            <w:r w:rsidRPr="00B362F8">
              <w:rPr>
                <w:rFonts w:ascii="Century Gothic" w:hAnsi="Century Gothic"/>
                <w:sz w:val="18"/>
                <w:szCs w:val="18"/>
              </w:rPr>
              <w:t>Tahoe Truckee Unified School District</w:t>
            </w:r>
          </w:p>
        </w:tc>
      </w:tr>
      <w:tr w:rsidR="001C47A4" w:rsidTr="007C2522">
        <w:tc>
          <w:tcPr>
            <w:tcW w:w="3325" w:type="dxa"/>
          </w:tcPr>
          <w:p w:rsidR="001C47A4" w:rsidRPr="00B362F8" w:rsidRDefault="001C47A4" w:rsidP="00693C6C">
            <w:pPr>
              <w:rPr>
                <w:rFonts w:ascii="Century Gothic" w:hAnsi="Century Gothic"/>
                <w:sz w:val="18"/>
                <w:szCs w:val="18"/>
              </w:rPr>
            </w:pPr>
            <w:r w:rsidRPr="00B362F8">
              <w:rPr>
                <w:rFonts w:ascii="Century Gothic" w:hAnsi="Century Gothic"/>
                <w:sz w:val="18"/>
                <w:szCs w:val="18"/>
              </w:rPr>
              <w:t>Supervisor Richard Anderson</w:t>
            </w:r>
          </w:p>
        </w:tc>
        <w:tc>
          <w:tcPr>
            <w:tcW w:w="6025" w:type="dxa"/>
          </w:tcPr>
          <w:p w:rsidR="001C47A4" w:rsidRPr="00B362F8" w:rsidRDefault="00D6429F" w:rsidP="00693C6C">
            <w:pPr>
              <w:rPr>
                <w:rFonts w:ascii="Century Gothic" w:hAnsi="Century Gothic"/>
                <w:sz w:val="18"/>
                <w:szCs w:val="18"/>
              </w:rPr>
            </w:pPr>
            <w:r w:rsidRPr="00B362F8">
              <w:rPr>
                <w:rFonts w:ascii="Century Gothic" w:hAnsi="Century Gothic"/>
                <w:sz w:val="18"/>
                <w:szCs w:val="18"/>
              </w:rPr>
              <w:t>Nevada County</w:t>
            </w:r>
          </w:p>
          <w:p w:rsidR="00881D91" w:rsidRPr="00B362F8" w:rsidRDefault="00881D91" w:rsidP="00693C6C">
            <w:pPr>
              <w:rPr>
                <w:rFonts w:ascii="Century Gothic" w:hAnsi="Century Gothic"/>
                <w:sz w:val="18"/>
                <w:szCs w:val="18"/>
              </w:rPr>
            </w:pPr>
            <w:r w:rsidRPr="00B362F8">
              <w:rPr>
                <w:rFonts w:ascii="Century Gothic" w:hAnsi="Century Gothic"/>
                <w:sz w:val="18"/>
                <w:szCs w:val="18"/>
              </w:rPr>
              <w:t>Truckee Fire Protection District</w:t>
            </w:r>
          </w:p>
          <w:p w:rsidR="00CC7804" w:rsidRPr="00B362F8" w:rsidRDefault="00CC7804" w:rsidP="00693C6C">
            <w:pPr>
              <w:rPr>
                <w:rFonts w:ascii="Century Gothic" w:hAnsi="Century Gothic"/>
                <w:sz w:val="18"/>
                <w:szCs w:val="18"/>
              </w:rPr>
            </w:pPr>
            <w:r w:rsidRPr="00B362F8">
              <w:rPr>
                <w:rFonts w:ascii="Century Gothic" w:hAnsi="Century Gothic"/>
                <w:sz w:val="18"/>
                <w:szCs w:val="18"/>
              </w:rPr>
              <w:t>Truckee Meadows Water Authority</w:t>
            </w:r>
          </w:p>
          <w:p w:rsidR="00CC7804" w:rsidRPr="00B362F8" w:rsidRDefault="00CC7804" w:rsidP="00693C6C">
            <w:pPr>
              <w:rPr>
                <w:rFonts w:ascii="Century Gothic" w:hAnsi="Century Gothic"/>
                <w:sz w:val="18"/>
                <w:szCs w:val="18"/>
              </w:rPr>
            </w:pPr>
            <w:r w:rsidRPr="00B362F8">
              <w:rPr>
                <w:rFonts w:ascii="Century Gothic" w:hAnsi="Century Gothic"/>
                <w:sz w:val="18"/>
                <w:szCs w:val="18"/>
              </w:rPr>
              <w:t>Truckee Cemetery District</w:t>
            </w:r>
          </w:p>
        </w:tc>
      </w:tr>
      <w:tr w:rsidR="001C47A4" w:rsidTr="007C2522">
        <w:tc>
          <w:tcPr>
            <w:tcW w:w="3325" w:type="dxa"/>
          </w:tcPr>
          <w:p w:rsidR="001C47A4" w:rsidRPr="00B362F8" w:rsidRDefault="001C47A4" w:rsidP="00693C6C">
            <w:pPr>
              <w:rPr>
                <w:rFonts w:ascii="Century Gothic" w:hAnsi="Century Gothic"/>
                <w:sz w:val="18"/>
                <w:szCs w:val="18"/>
              </w:rPr>
            </w:pPr>
            <w:r w:rsidRPr="00B362F8">
              <w:rPr>
                <w:rFonts w:ascii="Century Gothic" w:hAnsi="Century Gothic"/>
                <w:sz w:val="18"/>
                <w:szCs w:val="18"/>
              </w:rPr>
              <w:t>Seana Doherty</w:t>
            </w:r>
          </w:p>
        </w:tc>
        <w:tc>
          <w:tcPr>
            <w:tcW w:w="6025" w:type="dxa"/>
          </w:tcPr>
          <w:p w:rsidR="00881D91" w:rsidRPr="00B362F8" w:rsidRDefault="00881D91" w:rsidP="00693C6C">
            <w:pPr>
              <w:rPr>
                <w:rFonts w:ascii="Century Gothic" w:hAnsi="Century Gothic"/>
                <w:sz w:val="18"/>
                <w:szCs w:val="18"/>
              </w:rPr>
            </w:pPr>
            <w:r w:rsidRPr="00B362F8">
              <w:rPr>
                <w:rFonts w:ascii="Century Gothic" w:hAnsi="Century Gothic"/>
                <w:sz w:val="18"/>
                <w:szCs w:val="18"/>
              </w:rPr>
              <w:t>Tahoe-Truckee Sanitation District</w:t>
            </w:r>
          </w:p>
          <w:p w:rsidR="00CC7804" w:rsidRPr="00B362F8" w:rsidRDefault="00CC7804" w:rsidP="00693C6C">
            <w:pPr>
              <w:rPr>
                <w:rFonts w:ascii="Century Gothic" w:hAnsi="Century Gothic"/>
                <w:sz w:val="18"/>
                <w:szCs w:val="18"/>
              </w:rPr>
            </w:pPr>
            <w:r w:rsidRPr="00B362F8">
              <w:rPr>
                <w:rFonts w:ascii="Century Gothic" w:hAnsi="Century Gothic"/>
                <w:sz w:val="18"/>
                <w:szCs w:val="18"/>
              </w:rPr>
              <w:t>Truckee Sanitary District/Old Greenwood LLC</w:t>
            </w:r>
          </w:p>
          <w:p w:rsidR="00881D91" w:rsidRPr="00B362F8" w:rsidRDefault="00D6429F" w:rsidP="00693C6C">
            <w:pPr>
              <w:rPr>
                <w:rFonts w:ascii="Century Gothic" w:hAnsi="Century Gothic"/>
                <w:sz w:val="18"/>
                <w:szCs w:val="18"/>
              </w:rPr>
            </w:pPr>
            <w:r w:rsidRPr="00B362F8">
              <w:rPr>
                <w:rFonts w:ascii="Century Gothic" w:hAnsi="Century Gothic"/>
                <w:sz w:val="18"/>
                <w:szCs w:val="18"/>
              </w:rPr>
              <w:t>Truckee Tahoe Airport District</w:t>
            </w:r>
          </w:p>
          <w:p w:rsidR="00CC7804" w:rsidRPr="00B362F8" w:rsidRDefault="00CC7804" w:rsidP="00CC7804">
            <w:pPr>
              <w:rPr>
                <w:rFonts w:ascii="Century Gothic" w:hAnsi="Century Gothic"/>
                <w:sz w:val="18"/>
                <w:szCs w:val="18"/>
              </w:rPr>
            </w:pPr>
            <w:r w:rsidRPr="00B362F8">
              <w:rPr>
                <w:rFonts w:ascii="Century Gothic" w:hAnsi="Century Gothic"/>
                <w:sz w:val="18"/>
                <w:szCs w:val="18"/>
              </w:rPr>
              <w:t>Truckee Donner PUD</w:t>
            </w:r>
          </w:p>
          <w:p w:rsidR="005E0E2B" w:rsidRPr="00B362F8" w:rsidRDefault="00CC7804" w:rsidP="00CC7804">
            <w:pPr>
              <w:rPr>
                <w:rFonts w:ascii="Century Gothic" w:hAnsi="Century Gothic"/>
                <w:sz w:val="18"/>
                <w:szCs w:val="18"/>
              </w:rPr>
            </w:pPr>
            <w:r w:rsidRPr="00B362F8">
              <w:rPr>
                <w:rFonts w:ascii="Century Gothic" w:hAnsi="Century Gothic"/>
                <w:sz w:val="18"/>
                <w:szCs w:val="18"/>
              </w:rPr>
              <w:t>Truckee Donner Recreation + Park District</w:t>
            </w:r>
          </w:p>
          <w:p w:rsidR="00CC7804" w:rsidRPr="00B362F8" w:rsidRDefault="00CC7804" w:rsidP="00CC7804">
            <w:pPr>
              <w:rPr>
                <w:rFonts w:ascii="Century Gothic" w:hAnsi="Century Gothic"/>
                <w:sz w:val="18"/>
                <w:szCs w:val="18"/>
              </w:rPr>
            </w:pPr>
            <w:r w:rsidRPr="00B362F8">
              <w:rPr>
                <w:rFonts w:ascii="Century Gothic" w:hAnsi="Century Gothic"/>
                <w:sz w:val="18"/>
                <w:szCs w:val="18"/>
              </w:rPr>
              <w:t>Sierra Joint Community College District</w:t>
            </w:r>
          </w:p>
        </w:tc>
      </w:tr>
      <w:tr w:rsidR="00542082" w:rsidTr="007C2522">
        <w:tc>
          <w:tcPr>
            <w:tcW w:w="3325" w:type="dxa"/>
          </w:tcPr>
          <w:p w:rsidR="00542082" w:rsidRPr="00B362F8" w:rsidRDefault="00542082" w:rsidP="00693C6C">
            <w:pPr>
              <w:rPr>
                <w:rFonts w:ascii="Century Gothic" w:hAnsi="Century Gothic"/>
                <w:sz w:val="18"/>
                <w:szCs w:val="18"/>
              </w:rPr>
            </w:pPr>
            <w:r w:rsidRPr="00B362F8">
              <w:rPr>
                <w:rFonts w:ascii="Century Gothic" w:hAnsi="Century Gothic"/>
                <w:sz w:val="18"/>
                <w:szCs w:val="18"/>
              </w:rPr>
              <w:t>Jeff Loux</w:t>
            </w:r>
          </w:p>
        </w:tc>
        <w:tc>
          <w:tcPr>
            <w:tcW w:w="6025" w:type="dxa"/>
          </w:tcPr>
          <w:p w:rsidR="00542082" w:rsidRPr="00B362F8" w:rsidRDefault="00542082" w:rsidP="00693C6C">
            <w:pPr>
              <w:rPr>
                <w:rFonts w:ascii="Century Gothic" w:hAnsi="Century Gothic"/>
                <w:sz w:val="18"/>
                <w:szCs w:val="18"/>
              </w:rPr>
            </w:pPr>
            <w:r w:rsidRPr="00B362F8">
              <w:rPr>
                <w:rFonts w:ascii="Century Gothic" w:hAnsi="Century Gothic"/>
                <w:sz w:val="18"/>
                <w:szCs w:val="18"/>
              </w:rPr>
              <w:t>Town of Truckee</w:t>
            </w:r>
          </w:p>
        </w:tc>
      </w:tr>
      <w:tr w:rsidR="00AD5647" w:rsidTr="007C2522">
        <w:tc>
          <w:tcPr>
            <w:tcW w:w="3325" w:type="dxa"/>
          </w:tcPr>
          <w:p w:rsidR="00AD5647" w:rsidRPr="00B362F8" w:rsidRDefault="00AD5647" w:rsidP="00693C6C">
            <w:pPr>
              <w:rPr>
                <w:rFonts w:ascii="Century Gothic" w:hAnsi="Century Gothic"/>
                <w:sz w:val="18"/>
                <w:szCs w:val="18"/>
              </w:rPr>
            </w:pPr>
            <w:r w:rsidRPr="00B362F8">
              <w:rPr>
                <w:rFonts w:ascii="Century Gothic" w:hAnsi="Century Gothic"/>
                <w:sz w:val="18"/>
                <w:szCs w:val="18"/>
              </w:rPr>
              <w:t>Jerusha Hall</w:t>
            </w:r>
          </w:p>
        </w:tc>
        <w:tc>
          <w:tcPr>
            <w:tcW w:w="6025" w:type="dxa"/>
          </w:tcPr>
          <w:p w:rsidR="00AD5647" w:rsidRPr="00B362F8" w:rsidRDefault="00AD5647" w:rsidP="00AD5647">
            <w:pPr>
              <w:rPr>
                <w:rFonts w:ascii="Century Gothic" w:hAnsi="Century Gothic"/>
                <w:sz w:val="18"/>
                <w:szCs w:val="18"/>
              </w:rPr>
            </w:pPr>
            <w:r w:rsidRPr="00B362F8">
              <w:rPr>
                <w:rFonts w:ascii="Century Gothic" w:hAnsi="Century Gothic"/>
                <w:sz w:val="18"/>
                <w:szCs w:val="18"/>
              </w:rPr>
              <w:t>Northstar Community Services District</w:t>
            </w:r>
          </w:p>
          <w:p w:rsidR="00AD5647" w:rsidRPr="00B362F8" w:rsidRDefault="00AD5647" w:rsidP="00AD5647">
            <w:pPr>
              <w:rPr>
                <w:rFonts w:ascii="Century Gothic" w:hAnsi="Century Gothic"/>
                <w:sz w:val="18"/>
                <w:szCs w:val="18"/>
              </w:rPr>
            </w:pPr>
            <w:r w:rsidRPr="00B362F8">
              <w:rPr>
                <w:rFonts w:ascii="Century Gothic" w:hAnsi="Century Gothic"/>
                <w:sz w:val="18"/>
                <w:szCs w:val="18"/>
              </w:rPr>
              <w:t>Tahoe Forest Hospital District</w:t>
            </w:r>
          </w:p>
          <w:p w:rsidR="00AD5647" w:rsidRPr="00B362F8" w:rsidRDefault="00AD5647" w:rsidP="00693C6C">
            <w:pPr>
              <w:rPr>
                <w:rFonts w:ascii="Century Gothic" w:hAnsi="Century Gothic"/>
                <w:sz w:val="18"/>
                <w:szCs w:val="18"/>
              </w:rPr>
            </w:pPr>
          </w:p>
        </w:tc>
      </w:tr>
    </w:tbl>
    <w:p w:rsidR="00693C6C" w:rsidRDefault="00693C6C" w:rsidP="00693C6C">
      <w:pPr>
        <w:rPr>
          <w:rFonts w:ascii="Century Gothic" w:hAnsi="Century Gothic"/>
          <w:b/>
        </w:rPr>
      </w:pPr>
    </w:p>
    <w:p w:rsidR="00693C6C" w:rsidRDefault="00693C6C" w:rsidP="00693C6C">
      <w:pPr>
        <w:rPr>
          <w:rFonts w:ascii="Century Gothic" w:hAnsi="Century Gothic"/>
          <w:b/>
        </w:rPr>
      </w:pPr>
    </w:p>
    <w:p w:rsidR="00A40BEE" w:rsidRDefault="00B362F8" w:rsidP="00693C6C">
      <w:pPr>
        <w:rPr>
          <w:rFonts w:ascii="Century Gothic" w:hAnsi="Century Gothic"/>
          <w:b/>
        </w:rPr>
      </w:pPr>
      <w:r w:rsidRPr="00B362F8">
        <w:rPr>
          <w:rFonts w:ascii="Century Gothic" w:hAnsi="Century Gothic"/>
          <w:b/>
        </w:rPr>
        <w:t>Next Steps</w:t>
      </w:r>
    </w:p>
    <w:p w:rsidR="00B362F8" w:rsidRDefault="00B362F8" w:rsidP="00693C6C">
      <w:pPr>
        <w:rPr>
          <w:rFonts w:ascii="Century Gothic" w:hAnsi="Century Gothic"/>
        </w:rPr>
      </w:pPr>
      <w:r>
        <w:rPr>
          <w:rFonts w:ascii="Century Gothic" w:hAnsi="Century Gothic"/>
          <w:b/>
        </w:rPr>
        <w:t>-</w:t>
      </w:r>
      <w:r>
        <w:rPr>
          <w:rFonts w:ascii="Century Gothic" w:hAnsi="Century Gothic"/>
        </w:rPr>
        <w:t>Update Map 1 (Drew)</w:t>
      </w:r>
    </w:p>
    <w:p w:rsidR="00B362F8" w:rsidRDefault="00B362F8" w:rsidP="00693C6C">
      <w:pPr>
        <w:rPr>
          <w:rFonts w:ascii="Century Gothic" w:hAnsi="Century Gothic"/>
        </w:rPr>
      </w:pPr>
      <w:r>
        <w:rPr>
          <w:rFonts w:ascii="Century Gothic" w:hAnsi="Century Gothic"/>
        </w:rPr>
        <w:t>-Feedback from Council at Sept 15</w:t>
      </w:r>
      <w:r w:rsidRPr="00B362F8">
        <w:rPr>
          <w:rFonts w:ascii="Century Gothic" w:hAnsi="Century Gothic"/>
          <w:vertAlign w:val="superscript"/>
        </w:rPr>
        <w:t>th</w:t>
      </w:r>
      <w:r>
        <w:rPr>
          <w:rFonts w:ascii="Century Gothic" w:hAnsi="Century Gothic"/>
        </w:rPr>
        <w:t xml:space="preserve"> meeting</w:t>
      </w:r>
    </w:p>
    <w:p w:rsidR="00B362F8" w:rsidRDefault="00B362F8" w:rsidP="00693C6C">
      <w:pPr>
        <w:rPr>
          <w:rFonts w:ascii="Century Gothic" w:hAnsi="Century Gothic"/>
        </w:rPr>
      </w:pPr>
      <w:r>
        <w:rPr>
          <w:rFonts w:ascii="Century Gothic" w:hAnsi="Century Gothic"/>
        </w:rPr>
        <w:t>-Create individual maps + table (Drew)</w:t>
      </w:r>
    </w:p>
    <w:p w:rsidR="00B362F8" w:rsidRDefault="00B362F8" w:rsidP="00693C6C">
      <w:pPr>
        <w:rPr>
          <w:rFonts w:ascii="Century Gothic" w:hAnsi="Century Gothic"/>
        </w:rPr>
      </w:pPr>
      <w:r>
        <w:rPr>
          <w:rFonts w:ascii="Century Gothic" w:hAnsi="Century Gothic"/>
        </w:rPr>
        <w:t>-Create outreach talking points (Seana)</w:t>
      </w:r>
    </w:p>
    <w:p w:rsidR="00B362F8" w:rsidRDefault="00B362F8" w:rsidP="00693C6C">
      <w:pPr>
        <w:rPr>
          <w:rFonts w:ascii="Century Gothic" w:hAnsi="Century Gothic"/>
        </w:rPr>
      </w:pPr>
      <w:r>
        <w:rPr>
          <w:rFonts w:ascii="Century Gothic" w:hAnsi="Century Gothic"/>
        </w:rPr>
        <w:t>-Outreach to agencies (Team)</w:t>
      </w:r>
    </w:p>
    <w:p w:rsidR="00B362F8" w:rsidRDefault="00B362F8" w:rsidP="00693C6C">
      <w:pPr>
        <w:rPr>
          <w:rFonts w:ascii="Century Gothic" w:hAnsi="Century Gothic"/>
        </w:rPr>
      </w:pPr>
      <w:r>
        <w:rPr>
          <w:rFonts w:ascii="Century Gothic" w:hAnsi="Century Gothic"/>
        </w:rPr>
        <w:t>-Update map per outcome of outreach (Drew)</w:t>
      </w:r>
    </w:p>
    <w:p w:rsidR="00B362F8" w:rsidRPr="00B362F8" w:rsidRDefault="00B362F8" w:rsidP="00693C6C">
      <w:pPr>
        <w:rPr>
          <w:rFonts w:ascii="Century Gothic" w:hAnsi="Century Gothic"/>
        </w:rPr>
      </w:pPr>
      <w:r>
        <w:rPr>
          <w:rFonts w:ascii="Century Gothic" w:hAnsi="Century Gothic"/>
        </w:rPr>
        <w:t>-Review Map 2 (Team, Oct)</w:t>
      </w:r>
    </w:p>
    <w:sectPr w:rsidR="00B362F8" w:rsidRPr="00B362F8" w:rsidSect="0051661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926FF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4B" w:rsidRDefault="00C03B4B" w:rsidP="00316DE6">
      <w:r>
        <w:separator/>
      </w:r>
    </w:p>
  </w:endnote>
  <w:endnote w:type="continuationSeparator" w:id="0">
    <w:p w:rsidR="00C03B4B" w:rsidRDefault="00C03B4B" w:rsidP="00316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17" w:rsidRDefault="00516617" w:rsidP="005166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6617" w:rsidRDefault="00516617" w:rsidP="005166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17" w:rsidRDefault="00516617" w:rsidP="005166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62F8">
      <w:rPr>
        <w:rStyle w:val="PageNumber"/>
        <w:noProof/>
      </w:rPr>
      <w:t>1</w:t>
    </w:r>
    <w:r>
      <w:rPr>
        <w:rStyle w:val="PageNumber"/>
      </w:rPr>
      <w:fldChar w:fldCharType="end"/>
    </w:r>
  </w:p>
  <w:p w:rsidR="00516617" w:rsidRDefault="00516617" w:rsidP="00516617">
    <w:pPr>
      <w:pStyle w:val="Footer"/>
      <w:ind w:right="360"/>
      <w:jc w:val="center"/>
    </w:pPr>
    <w:r>
      <w:t>www.mountainhousingcouncil.org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4B" w:rsidRDefault="00C03B4B" w:rsidP="00316DE6">
      <w:r>
        <w:separator/>
      </w:r>
    </w:p>
  </w:footnote>
  <w:footnote w:type="continuationSeparator" w:id="0">
    <w:p w:rsidR="00C03B4B" w:rsidRDefault="00C03B4B" w:rsidP="00316D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17" w:rsidRDefault="00516617" w:rsidP="00516617">
    <w:pPr>
      <w:pStyle w:val="Header"/>
      <w:ind w:left="3600"/>
    </w:pPr>
    <w:r>
      <w:rPr>
        <w:noProof/>
      </w:rPr>
      <w:drawing>
        <wp:inline distT="0" distB="0" distL="0" distR="0" wp14:anchorId="06156CF8" wp14:editId="7F021DC3">
          <wp:extent cx="1010055" cy="1731523"/>
          <wp:effectExtent l="0" t="0" r="6350" b="0"/>
          <wp:docPr id="1" name="Picture 1" descr="Macintosh HD:Users:seana:Desktop:2017_Jobs:MountainHousingCouncil:Logos:Mountain Housing Council logo_vert_FINAL.a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ana:Desktop:2017_Jobs:MountainHousingCouncil:Logos:Mountain Housing Council logo_vert_FINAL.ai.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55" cy="1731523"/>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156"/>
    <w:multiLevelType w:val="hybridMultilevel"/>
    <w:tmpl w:val="07D2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38127B"/>
    <w:multiLevelType w:val="hybridMultilevel"/>
    <w:tmpl w:val="7C88E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A7C43"/>
    <w:multiLevelType w:val="hybridMultilevel"/>
    <w:tmpl w:val="B8DA0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A7320A"/>
    <w:multiLevelType w:val="hybridMultilevel"/>
    <w:tmpl w:val="A964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45E48"/>
    <w:multiLevelType w:val="hybridMultilevel"/>
    <w:tmpl w:val="8B8E3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Pizzi">
    <w15:presenceInfo w15:providerId="Windows Live" w15:userId="df591fbc5c39e5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6C"/>
    <w:rsid w:val="0009480B"/>
    <w:rsid w:val="000B6821"/>
    <w:rsid w:val="000D3FBD"/>
    <w:rsid w:val="000F1AEC"/>
    <w:rsid w:val="001A1596"/>
    <w:rsid w:val="001C037B"/>
    <w:rsid w:val="001C37D5"/>
    <w:rsid w:val="001C47A4"/>
    <w:rsid w:val="00316DE6"/>
    <w:rsid w:val="00353372"/>
    <w:rsid w:val="003677DA"/>
    <w:rsid w:val="0038326F"/>
    <w:rsid w:val="004561A7"/>
    <w:rsid w:val="00490814"/>
    <w:rsid w:val="0049094F"/>
    <w:rsid w:val="00516617"/>
    <w:rsid w:val="00540027"/>
    <w:rsid w:val="00542082"/>
    <w:rsid w:val="005D6D21"/>
    <w:rsid w:val="005E0E2B"/>
    <w:rsid w:val="005E7FB2"/>
    <w:rsid w:val="005F3421"/>
    <w:rsid w:val="00610E78"/>
    <w:rsid w:val="00673F72"/>
    <w:rsid w:val="00693C6C"/>
    <w:rsid w:val="006D6319"/>
    <w:rsid w:val="006E631A"/>
    <w:rsid w:val="0073123A"/>
    <w:rsid w:val="00792F0A"/>
    <w:rsid w:val="00795B80"/>
    <w:rsid w:val="007A3930"/>
    <w:rsid w:val="007C2522"/>
    <w:rsid w:val="00803E3C"/>
    <w:rsid w:val="008141D1"/>
    <w:rsid w:val="008571EB"/>
    <w:rsid w:val="008627B3"/>
    <w:rsid w:val="00881D91"/>
    <w:rsid w:val="009062D4"/>
    <w:rsid w:val="00990B83"/>
    <w:rsid w:val="009929B5"/>
    <w:rsid w:val="009C78AD"/>
    <w:rsid w:val="00A16042"/>
    <w:rsid w:val="00A205FD"/>
    <w:rsid w:val="00A40BEE"/>
    <w:rsid w:val="00A41FB4"/>
    <w:rsid w:val="00A50ED4"/>
    <w:rsid w:val="00A83E0F"/>
    <w:rsid w:val="00AD5647"/>
    <w:rsid w:val="00AD7D5B"/>
    <w:rsid w:val="00B0011C"/>
    <w:rsid w:val="00B362F8"/>
    <w:rsid w:val="00BA0ADD"/>
    <w:rsid w:val="00C03B4B"/>
    <w:rsid w:val="00C66ED8"/>
    <w:rsid w:val="00CC7804"/>
    <w:rsid w:val="00CF3938"/>
    <w:rsid w:val="00D1420E"/>
    <w:rsid w:val="00D34B76"/>
    <w:rsid w:val="00D6429F"/>
    <w:rsid w:val="00D84192"/>
    <w:rsid w:val="00DC17BA"/>
    <w:rsid w:val="00DD6D04"/>
    <w:rsid w:val="00E44FD3"/>
    <w:rsid w:val="00E56A64"/>
    <w:rsid w:val="00E96292"/>
    <w:rsid w:val="00F86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C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C6C"/>
    <w:pPr>
      <w:ind w:left="720"/>
      <w:contextualSpacing/>
    </w:pPr>
  </w:style>
  <w:style w:type="table" w:styleId="TableGrid">
    <w:name w:val="Table Grid"/>
    <w:basedOn w:val="TableNormal"/>
    <w:uiPriority w:val="39"/>
    <w:rsid w:val="00693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3C6C"/>
    <w:pPr>
      <w:tabs>
        <w:tab w:val="center" w:pos="4320"/>
        <w:tab w:val="right" w:pos="8640"/>
      </w:tabs>
    </w:pPr>
  </w:style>
  <w:style w:type="character" w:customStyle="1" w:styleId="HeaderChar">
    <w:name w:val="Header Char"/>
    <w:basedOn w:val="DefaultParagraphFont"/>
    <w:link w:val="Header"/>
    <w:uiPriority w:val="99"/>
    <w:rsid w:val="00693C6C"/>
  </w:style>
  <w:style w:type="paragraph" w:styleId="Footer">
    <w:name w:val="footer"/>
    <w:basedOn w:val="Normal"/>
    <w:link w:val="FooterChar"/>
    <w:uiPriority w:val="99"/>
    <w:unhideWhenUsed/>
    <w:rsid w:val="00693C6C"/>
    <w:pPr>
      <w:tabs>
        <w:tab w:val="center" w:pos="4320"/>
        <w:tab w:val="right" w:pos="8640"/>
      </w:tabs>
    </w:pPr>
  </w:style>
  <w:style w:type="character" w:customStyle="1" w:styleId="FooterChar">
    <w:name w:val="Footer Char"/>
    <w:basedOn w:val="DefaultParagraphFont"/>
    <w:link w:val="Footer"/>
    <w:uiPriority w:val="99"/>
    <w:rsid w:val="00693C6C"/>
  </w:style>
  <w:style w:type="character" w:styleId="PageNumber">
    <w:name w:val="page number"/>
    <w:basedOn w:val="DefaultParagraphFont"/>
    <w:uiPriority w:val="99"/>
    <w:semiHidden/>
    <w:unhideWhenUsed/>
    <w:rsid w:val="00693C6C"/>
  </w:style>
  <w:style w:type="character" w:styleId="CommentReference">
    <w:name w:val="annotation reference"/>
    <w:basedOn w:val="DefaultParagraphFont"/>
    <w:uiPriority w:val="99"/>
    <w:semiHidden/>
    <w:unhideWhenUsed/>
    <w:rsid w:val="00A41FB4"/>
    <w:rPr>
      <w:sz w:val="18"/>
      <w:szCs w:val="18"/>
    </w:rPr>
  </w:style>
  <w:style w:type="paragraph" w:styleId="CommentText">
    <w:name w:val="annotation text"/>
    <w:basedOn w:val="Normal"/>
    <w:link w:val="CommentTextChar"/>
    <w:uiPriority w:val="99"/>
    <w:semiHidden/>
    <w:unhideWhenUsed/>
    <w:rsid w:val="00A41FB4"/>
  </w:style>
  <w:style w:type="character" w:customStyle="1" w:styleId="CommentTextChar">
    <w:name w:val="Comment Text Char"/>
    <w:basedOn w:val="DefaultParagraphFont"/>
    <w:link w:val="CommentText"/>
    <w:uiPriority w:val="99"/>
    <w:semiHidden/>
    <w:rsid w:val="00A41FB4"/>
  </w:style>
  <w:style w:type="paragraph" w:styleId="CommentSubject">
    <w:name w:val="annotation subject"/>
    <w:basedOn w:val="CommentText"/>
    <w:next w:val="CommentText"/>
    <w:link w:val="CommentSubjectChar"/>
    <w:uiPriority w:val="99"/>
    <w:semiHidden/>
    <w:unhideWhenUsed/>
    <w:rsid w:val="00A41FB4"/>
    <w:rPr>
      <w:b/>
      <w:bCs/>
      <w:sz w:val="20"/>
      <w:szCs w:val="20"/>
    </w:rPr>
  </w:style>
  <w:style w:type="character" w:customStyle="1" w:styleId="CommentSubjectChar">
    <w:name w:val="Comment Subject Char"/>
    <w:basedOn w:val="CommentTextChar"/>
    <w:link w:val="CommentSubject"/>
    <w:uiPriority w:val="99"/>
    <w:semiHidden/>
    <w:rsid w:val="00A41FB4"/>
    <w:rPr>
      <w:b/>
      <w:bCs/>
      <w:sz w:val="20"/>
      <w:szCs w:val="20"/>
    </w:rPr>
  </w:style>
  <w:style w:type="paragraph" w:styleId="BalloonText">
    <w:name w:val="Balloon Text"/>
    <w:basedOn w:val="Normal"/>
    <w:link w:val="BalloonTextChar"/>
    <w:uiPriority w:val="99"/>
    <w:semiHidden/>
    <w:unhideWhenUsed/>
    <w:rsid w:val="00A41F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1FB4"/>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C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C6C"/>
    <w:pPr>
      <w:ind w:left="720"/>
      <w:contextualSpacing/>
    </w:pPr>
  </w:style>
  <w:style w:type="table" w:styleId="TableGrid">
    <w:name w:val="Table Grid"/>
    <w:basedOn w:val="TableNormal"/>
    <w:uiPriority w:val="39"/>
    <w:rsid w:val="00693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3C6C"/>
    <w:pPr>
      <w:tabs>
        <w:tab w:val="center" w:pos="4320"/>
        <w:tab w:val="right" w:pos="8640"/>
      </w:tabs>
    </w:pPr>
  </w:style>
  <w:style w:type="character" w:customStyle="1" w:styleId="HeaderChar">
    <w:name w:val="Header Char"/>
    <w:basedOn w:val="DefaultParagraphFont"/>
    <w:link w:val="Header"/>
    <w:uiPriority w:val="99"/>
    <w:rsid w:val="00693C6C"/>
  </w:style>
  <w:style w:type="paragraph" w:styleId="Footer">
    <w:name w:val="footer"/>
    <w:basedOn w:val="Normal"/>
    <w:link w:val="FooterChar"/>
    <w:uiPriority w:val="99"/>
    <w:unhideWhenUsed/>
    <w:rsid w:val="00693C6C"/>
    <w:pPr>
      <w:tabs>
        <w:tab w:val="center" w:pos="4320"/>
        <w:tab w:val="right" w:pos="8640"/>
      </w:tabs>
    </w:pPr>
  </w:style>
  <w:style w:type="character" w:customStyle="1" w:styleId="FooterChar">
    <w:name w:val="Footer Char"/>
    <w:basedOn w:val="DefaultParagraphFont"/>
    <w:link w:val="Footer"/>
    <w:uiPriority w:val="99"/>
    <w:rsid w:val="00693C6C"/>
  </w:style>
  <w:style w:type="character" w:styleId="PageNumber">
    <w:name w:val="page number"/>
    <w:basedOn w:val="DefaultParagraphFont"/>
    <w:uiPriority w:val="99"/>
    <w:semiHidden/>
    <w:unhideWhenUsed/>
    <w:rsid w:val="00693C6C"/>
  </w:style>
  <w:style w:type="character" w:styleId="CommentReference">
    <w:name w:val="annotation reference"/>
    <w:basedOn w:val="DefaultParagraphFont"/>
    <w:uiPriority w:val="99"/>
    <w:semiHidden/>
    <w:unhideWhenUsed/>
    <w:rsid w:val="00A41FB4"/>
    <w:rPr>
      <w:sz w:val="18"/>
      <w:szCs w:val="18"/>
    </w:rPr>
  </w:style>
  <w:style w:type="paragraph" w:styleId="CommentText">
    <w:name w:val="annotation text"/>
    <w:basedOn w:val="Normal"/>
    <w:link w:val="CommentTextChar"/>
    <w:uiPriority w:val="99"/>
    <w:semiHidden/>
    <w:unhideWhenUsed/>
    <w:rsid w:val="00A41FB4"/>
  </w:style>
  <w:style w:type="character" w:customStyle="1" w:styleId="CommentTextChar">
    <w:name w:val="Comment Text Char"/>
    <w:basedOn w:val="DefaultParagraphFont"/>
    <w:link w:val="CommentText"/>
    <w:uiPriority w:val="99"/>
    <w:semiHidden/>
    <w:rsid w:val="00A41FB4"/>
  </w:style>
  <w:style w:type="paragraph" w:styleId="CommentSubject">
    <w:name w:val="annotation subject"/>
    <w:basedOn w:val="CommentText"/>
    <w:next w:val="CommentText"/>
    <w:link w:val="CommentSubjectChar"/>
    <w:uiPriority w:val="99"/>
    <w:semiHidden/>
    <w:unhideWhenUsed/>
    <w:rsid w:val="00A41FB4"/>
    <w:rPr>
      <w:b/>
      <w:bCs/>
      <w:sz w:val="20"/>
      <w:szCs w:val="20"/>
    </w:rPr>
  </w:style>
  <w:style w:type="character" w:customStyle="1" w:styleId="CommentSubjectChar">
    <w:name w:val="Comment Subject Char"/>
    <w:basedOn w:val="CommentTextChar"/>
    <w:link w:val="CommentSubject"/>
    <w:uiPriority w:val="99"/>
    <w:semiHidden/>
    <w:rsid w:val="00A41FB4"/>
    <w:rPr>
      <w:b/>
      <w:bCs/>
      <w:sz w:val="20"/>
      <w:szCs w:val="20"/>
    </w:rPr>
  </w:style>
  <w:style w:type="paragraph" w:styleId="BalloonText">
    <w:name w:val="Balloon Text"/>
    <w:basedOn w:val="Normal"/>
    <w:link w:val="BalloonTextChar"/>
    <w:uiPriority w:val="99"/>
    <w:semiHidden/>
    <w:unhideWhenUsed/>
    <w:rsid w:val="00A41F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1FB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4"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629</Words>
  <Characters>3589</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Freshtracks Communications</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Pizzi</dc:creator>
  <cp:keywords/>
  <dc:description/>
  <cp:lastModifiedBy>Seana Doherty</cp:lastModifiedBy>
  <cp:revision>2</cp:revision>
  <dcterms:created xsi:type="dcterms:W3CDTF">2017-09-13T04:08:00Z</dcterms:created>
  <dcterms:modified xsi:type="dcterms:W3CDTF">2017-09-13T04:08:00Z</dcterms:modified>
</cp:coreProperties>
</file>